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C0" w:rsidRPr="00D01EAA" w:rsidRDefault="00364DC0" w:rsidP="00364DC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01EAA">
        <w:rPr>
          <w:rFonts w:ascii="Times New Roman" w:eastAsia="Calibri" w:hAnsi="Times New Roman" w:cs="Times New Roman"/>
          <w:b/>
          <w:sz w:val="24"/>
          <w:szCs w:val="24"/>
        </w:rPr>
        <w:t>Утверждаю:</w:t>
      </w:r>
    </w:p>
    <w:p w:rsidR="00364DC0" w:rsidRPr="00D01EAA" w:rsidRDefault="00364DC0" w:rsidP="00364D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Заведующая ДЦР сада «Немо»</w:t>
      </w:r>
    </w:p>
    <w:p w:rsidR="00364DC0" w:rsidRPr="00D01EAA" w:rsidRDefault="00364DC0" w:rsidP="00364D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EAA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Н. Р.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Ярахмедова</w:t>
      </w:r>
      <w:proofErr w:type="spellEnd"/>
    </w:p>
    <w:p w:rsidR="00364DC0" w:rsidRPr="009F59A9" w:rsidRDefault="00364DC0" w:rsidP="00364DC0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</w:t>
      </w:r>
      <w:r w:rsidRPr="00D01EAA">
        <w:rPr>
          <w:rFonts w:ascii="Times New Roman" w:eastAsia="Calibri" w:hAnsi="Times New Roman" w:cs="Times New Roman"/>
          <w:b/>
          <w:sz w:val="24"/>
          <w:szCs w:val="24"/>
        </w:rPr>
        <w:t xml:space="preserve"> _________20</w:t>
      </w:r>
      <w:r>
        <w:rPr>
          <w:rFonts w:ascii="Times New Roman" w:eastAsia="Calibri" w:hAnsi="Times New Roman" w:cs="Times New Roman"/>
          <w:b/>
          <w:sz w:val="24"/>
          <w:szCs w:val="24"/>
        </w:rPr>
        <w:t>____</w:t>
      </w:r>
    </w:p>
    <w:p w:rsidR="00A324DF" w:rsidRDefault="00A324DF" w:rsidP="00A324DF">
      <w:pPr>
        <w:rPr>
          <w:rFonts w:ascii="Times New Roman" w:hAnsi="Times New Roman" w:cs="Times New Roman"/>
          <w:b/>
          <w:sz w:val="10"/>
          <w:szCs w:val="28"/>
        </w:rPr>
      </w:pPr>
    </w:p>
    <w:p w:rsidR="00A324DF" w:rsidRPr="008C7AF0" w:rsidRDefault="00A324DF" w:rsidP="00F96AB8">
      <w:pPr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536E3C" w:rsidRDefault="00EC7022" w:rsidP="00EC702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C7022">
        <w:rPr>
          <w:rFonts w:ascii="Times New Roman" w:hAnsi="Times New Roman" w:cs="Times New Roman"/>
          <w:b/>
          <w:sz w:val="32"/>
          <w:szCs w:val="28"/>
        </w:rPr>
        <w:t>Календарный у</w:t>
      </w:r>
      <w:r w:rsidR="00F96AB8" w:rsidRPr="00EC7022">
        <w:rPr>
          <w:rFonts w:ascii="Times New Roman" w:hAnsi="Times New Roman" w:cs="Times New Roman"/>
          <w:b/>
          <w:sz w:val="32"/>
          <w:szCs w:val="28"/>
        </w:rPr>
        <w:t xml:space="preserve">чебный </w:t>
      </w:r>
      <w:r w:rsidRPr="00EC7022">
        <w:rPr>
          <w:rFonts w:ascii="Times New Roman" w:hAnsi="Times New Roman" w:cs="Times New Roman"/>
          <w:b/>
          <w:sz w:val="32"/>
          <w:szCs w:val="28"/>
        </w:rPr>
        <w:t xml:space="preserve">график                                                       </w:t>
      </w:r>
    </w:p>
    <w:p w:rsidR="008758D4" w:rsidRPr="00EC7022" w:rsidRDefault="00F96AB8" w:rsidP="00EC702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C7022">
        <w:rPr>
          <w:rFonts w:ascii="Times New Roman" w:hAnsi="Times New Roman" w:cs="Times New Roman"/>
          <w:b/>
          <w:sz w:val="32"/>
          <w:szCs w:val="28"/>
        </w:rPr>
        <w:t>на 20</w:t>
      </w:r>
      <w:r w:rsidR="00CF1726" w:rsidRPr="00EC7022">
        <w:rPr>
          <w:rFonts w:ascii="Times New Roman" w:hAnsi="Times New Roman" w:cs="Times New Roman"/>
          <w:b/>
          <w:sz w:val="32"/>
          <w:szCs w:val="28"/>
        </w:rPr>
        <w:t>2</w:t>
      </w:r>
      <w:r w:rsidR="00DC3EB2">
        <w:rPr>
          <w:rFonts w:ascii="Times New Roman" w:hAnsi="Times New Roman" w:cs="Times New Roman"/>
          <w:b/>
          <w:sz w:val="32"/>
          <w:szCs w:val="28"/>
        </w:rPr>
        <w:t>3</w:t>
      </w:r>
      <w:r w:rsidR="00375885" w:rsidRPr="00EC7022">
        <w:rPr>
          <w:rFonts w:ascii="Times New Roman" w:hAnsi="Times New Roman" w:cs="Times New Roman"/>
          <w:b/>
          <w:sz w:val="32"/>
          <w:szCs w:val="28"/>
        </w:rPr>
        <w:t>-</w:t>
      </w:r>
      <w:r w:rsidRPr="00EC7022">
        <w:rPr>
          <w:rFonts w:ascii="Times New Roman" w:hAnsi="Times New Roman" w:cs="Times New Roman"/>
          <w:b/>
          <w:sz w:val="32"/>
          <w:szCs w:val="28"/>
        </w:rPr>
        <w:t>20</w:t>
      </w:r>
      <w:r w:rsidR="00536E3C">
        <w:rPr>
          <w:rFonts w:ascii="Times New Roman" w:hAnsi="Times New Roman" w:cs="Times New Roman"/>
          <w:b/>
          <w:sz w:val="32"/>
          <w:szCs w:val="28"/>
        </w:rPr>
        <w:t>2</w:t>
      </w:r>
      <w:r w:rsidR="00DC3EB2">
        <w:rPr>
          <w:rFonts w:ascii="Times New Roman" w:hAnsi="Times New Roman" w:cs="Times New Roman"/>
          <w:b/>
          <w:sz w:val="32"/>
          <w:szCs w:val="28"/>
        </w:rPr>
        <w:t>4</w:t>
      </w:r>
      <w:r w:rsidR="00DC3EB2" w:rsidRPr="00EC7022">
        <w:rPr>
          <w:rFonts w:ascii="Times New Roman" w:hAnsi="Times New Roman" w:cs="Times New Roman"/>
          <w:b/>
          <w:sz w:val="32"/>
          <w:szCs w:val="28"/>
        </w:rPr>
        <w:t>учебный год</w:t>
      </w:r>
    </w:p>
    <w:p w:rsidR="00DC3EB2" w:rsidRPr="009D21D8" w:rsidRDefault="00EC7022" w:rsidP="00DC3E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380A">
        <w:rPr>
          <w:rFonts w:ascii="Times New Roman" w:hAnsi="Times New Roman" w:cs="Times New Roman"/>
          <w:sz w:val="28"/>
        </w:rPr>
        <w:t xml:space="preserve">Календарный учебный график </w:t>
      </w:r>
      <w:r w:rsidR="00364DC0">
        <w:rPr>
          <w:rFonts w:ascii="Times New Roman" w:hAnsi="Times New Roman" w:cs="Times New Roman"/>
          <w:sz w:val="28"/>
        </w:rPr>
        <w:t xml:space="preserve">детского центра развития «Немо» </w:t>
      </w:r>
      <w:r w:rsidRPr="00D0380A">
        <w:rPr>
          <w:rFonts w:ascii="Times New Roman" w:hAnsi="Times New Roman" w:cs="Times New Roman"/>
          <w:sz w:val="28"/>
        </w:rPr>
        <w:t>города Махачкала на 202</w:t>
      </w:r>
      <w:r w:rsidR="00364DC0">
        <w:rPr>
          <w:rFonts w:ascii="Times New Roman" w:hAnsi="Times New Roman" w:cs="Times New Roman"/>
          <w:sz w:val="28"/>
        </w:rPr>
        <w:t>3</w:t>
      </w:r>
      <w:r w:rsidRPr="00D0380A">
        <w:rPr>
          <w:rFonts w:ascii="Times New Roman" w:hAnsi="Times New Roman" w:cs="Times New Roman"/>
          <w:sz w:val="28"/>
        </w:rPr>
        <w:t>-20</w:t>
      </w:r>
      <w:r w:rsidR="00364DC0">
        <w:rPr>
          <w:rFonts w:ascii="Times New Roman" w:hAnsi="Times New Roman" w:cs="Times New Roman"/>
          <w:sz w:val="28"/>
        </w:rPr>
        <w:t>24</w:t>
      </w:r>
      <w:r w:rsidRPr="00D0380A">
        <w:rPr>
          <w:rFonts w:ascii="Times New Roman" w:hAnsi="Times New Roman" w:cs="Times New Roman"/>
          <w:sz w:val="28"/>
        </w:rPr>
        <w:t xml:space="preserve"> учебный год </w:t>
      </w:r>
      <w:r w:rsidR="00DC3EB2" w:rsidRPr="00D0380A">
        <w:rPr>
          <w:rFonts w:ascii="Times New Roman" w:hAnsi="Times New Roman" w:cs="Times New Roman"/>
          <w:sz w:val="28"/>
        </w:rPr>
        <w:t>разработан в</w:t>
      </w:r>
      <w:r w:rsidR="00DC3EB2">
        <w:rPr>
          <w:rFonts w:ascii="Times New Roman" w:hAnsi="Times New Roman" w:cs="Times New Roman"/>
          <w:sz w:val="28"/>
        </w:rPr>
        <w:t xml:space="preserve"> соответствии с</w:t>
      </w:r>
      <w:r w:rsidR="00DC3EB2" w:rsidRPr="009D21D8">
        <w:rPr>
          <w:rFonts w:ascii="Times New Roman" w:eastAsia="Times New Roman" w:hAnsi="Times New Roman" w:cs="Times New Roman"/>
          <w:b/>
          <w:sz w:val="28"/>
          <w:szCs w:val="28"/>
        </w:rPr>
        <w:t>следующими нормативными правовыми документами:</w:t>
      </w:r>
    </w:p>
    <w:p w:rsidR="00DC3EB2" w:rsidRPr="009D21D8" w:rsidRDefault="00DC3EB2" w:rsidP="00DC3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0"/>
          <w:szCs w:val="10"/>
          <w:u w:val="single"/>
        </w:rPr>
      </w:pPr>
    </w:p>
    <w:p w:rsidR="00EC7022" w:rsidRPr="00DC3EB2" w:rsidRDefault="00DC3EB2" w:rsidP="004B3E8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1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Федерального уровня:</w:t>
      </w:r>
    </w:p>
    <w:p w:rsidR="00DC3EB2" w:rsidRPr="00DC3EB2" w:rsidRDefault="00DC3EB2" w:rsidP="004B3E8A">
      <w:pPr>
        <w:pStyle w:val="a7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3EB2">
        <w:rPr>
          <w:rFonts w:ascii="Times New Roman" w:eastAsia="Times New Roman" w:hAnsi="Times New Roman" w:cs="Times New Roman"/>
          <w:sz w:val="28"/>
          <w:szCs w:val="28"/>
        </w:rPr>
        <w:t>Федеральным законом от 29 декабря 2012 г. № 273-ФЗ (актуальная ред.) "Об обра</w:t>
      </w:r>
      <w:r w:rsidR="004B3E8A">
        <w:rPr>
          <w:rFonts w:ascii="Times New Roman" w:eastAsia="Times New Roman" w:hAnsi="Times New Roman" w:cs="Times New Roman"/>
          <w:sz w:val="28"/>
          <w:szCs w:val="28"/>
        </w:rPr>
        <w:t xml:space="preserve">зовании в Российской Федерации" </w:t>
      </w:r>
      <w:hyperlink r:id="rId6" w:tgtFrame="_blank" w:history="1">
        <w:r w:rsidRPr="00DC3E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http://www.consultant.ru/document/cons_doc_LAW_140174/</w:t>
        </w:r>
      </w:hyperlink>
    </w:p>
    <w:p w:rsidR="00DC3EB2" w:rsidRPr="00DC3EB2" w:rsidRDefault="00DC3EB2" w:rsidP="004B3E8A">
      <w:pPr>
        <w:pStyle w:val="a7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3EB2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просвещения РФ от 31 июля 2020 г.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  <w:hyperlink r:id="rId7" w:history="1">
        <w:r w:rsidRPr="00F906EB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https://www.garant.ru/products/ipo/prime/doc/74485010/</w:t>
        </w:r>
      </w:hyperlink>
    </w:p>
    <w:p w:rsidR="00DC3EB2" w:rsidRPr="00DC3EB2" w:rsidRDefault="00DC3EB2" w:rsidP="004B3E8A">
      <w:pPr>
        <w:pStyle w:val="a7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3EB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Российской Федерации от 28 сентября 2020 года № 28 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</w:t>
      </w:r>
      <w:hyperlink r:id="rId8" w:history="1">
        <w:r w:rsidRPr="00F906EB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http://publication.pravo.gov.ru/Document/View/0001202012210122</w:t>
        </w:r>
      </w:hyperlink>
    </w:p>
    <w:p w:rsidR="00DC3EB2" w:rsidRPr="00DC3EB2" w:rsidRDefault="00DC3EB2" w:rsidP="004B3E8A">
      <w:pPr>
        <w:pStyle w:val="a7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3E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Письмом </w:t>
      </w:r>
      <w:proofErr w:type="spellStart"/>
      <w:r w:rsidRPr="00DC3E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Минпросвещения</w:t>
      </w:r>
      <w:proofErr w:type="spellEnd"/>
      <w:r w:rsidRPr="00DC3E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России  от 2 марта 2022 г. № 03-264«О направлении разъяснений по вопросу порядка приема в организации, осуществляющие образовательную деятельность по образовательным программам дошкольного образования, в части определения состояния здоровья, распределения нагрузки и учета индивидуальных особенностей детей ввиду отсутствия необходимости предоставления медицинского заключения»;    </w:t>
      </w:r>
      <w:hyperlink r:id="rId9" w:tgtFrame="_blank" w:history="1">
        <w:r w:rsidRPr="00DC3EB2">
          <w:rPr>
            <w:rFonts w:ascii="Times New Roman" w:eastAsia="Times New Roman" w:hAnsi="Times New Roman" w:cs="Times New Roman"/>
            <w:bCs/>
            <w:color w:val="7030A0"/>
            <w:sz w:val="28"/>
            <w:szCs w:val="28"/>
            <w:u w:val="single"/>
            <w:bdr w:val="none" w:sz="0" w:space="0" w:color="auto" w:frame="1"/>
            <w:lang w:val="en-US"/>
          </w:rPr>
          <w:t>consultant</w:t>
        </w:r>
        <w:r w:rsidRPr="00DC3EB2">
          <w:rPr>
            <w:rFonts w:ascii="Times New Roman" w:eastAsia="Times New Roman" w:hAnsi="Times New Roman" w:cs="Times New Roman"/>
            <w:bCs/>
            <w:color w:val="7030A0"/>
            <w:sz w:val="28"/>
            <w:szCs w:val="28"/>
            <w:u w:val="single"/>
            <w:bdr w:val="none" w:sz="0" w:space="0" w:color="auto" w:frame="1"/>
          </w:rPr>
          <w:t>.</w:t>
        </w:r>
        <w:proofErr w:type="spellStart"/>
        <w:r w:rsidRPr="00DC3EB2">
          <w:rPr>
            <w:rFonts w:ascii="Times New Roman" w:eastAsia="Times New Roman" w:hAnsi="Times New Roman" w:cs="Times New Roman"/>
            <w:bCs/>
            <w:color w:val="7030A0"/>
            <w:sz w:val="28"/>
            <w:szCs w:val="28"/>
            <w:u w:val="single"/>
            <w:bdr w:val="none" w:sz="0" w:space="0" w:color="auto" w:frame="1"/>
            <w:lang w:val="en-US"/>
          </w:rPr>
          <w:t>ru</w:t>
        </w:r>
        <w:proofErr w:type="spellEnd"/>
        <w:r w:rsidRPr="00DC3EB2">
          <w:rPr>
            <w:rFonts w:ascii="Times New Roman" w:eastAsia="Times New Roman" w:hAnsi="Times New Roman" w:cs="Times New Roman"/>
            <w:bCs/>
            <w:color w:val="7030A0"/>
            <w:sz w:val="28"/>
            <w:szCs w:val="28"/>
            <w:u w:val="single"/>
            <w:bdr w:val="none" w:sz="0" w:space="0" w:color="auto" w:frame="1"/>
          </w:rPr>
          <w:t>›</w:t>
        </w:r>
        <w:r w:rsidRPr="00DC3EB2">
          <w:rPr>
            <w:rFonts w:ascii="Times New Roman" w:eastAsia="Times New Roman" w:hAnsi="Times New Roman" w:cs="Times New Roman"/>
            <w:bCs/>
            <w:color w:val="7030A0"/>
            <w:sz w:val="28"/>
            <w:szCs w:val="28"/>
            <w:u w:val="single"/>
            <w:bdr w:val="none" w:sz="0" w:space="0" w:color="auto" w:frame="1"/>
            <w:lang w:val="en-US"/>
          </w:rPr>
          <w:t>law</w:t>
        </w:r>
        <w:r w:rsidRPr="00DC3EB2">
          <w:rPr>
            <w:rFonts w:ascii="Times New Roman" w:eastAsia="Times New Roman" w:hAnsi="Times New Roman" w:cs="Times New Roman"/>
            <w:bCs/>
            <w:color w:val="7030A0"/>
            <w:sz w:val="28"/>
            <w:szCs w:val="28"/>
            <w:u w:val="single"/>
            <w:bdr w:val="none" w:sz="0" w:space="0" w:color="auto" w:frame="1"/>
          </w:rPr>
          <w:t>/</w:t>
        </w:r>
        <w:proofErr w:type="spellStart"/>
        <w:r w:rsidRPr="00DC3EB2">
          <w:rPr>
            <w:rFonts w:ascii="Times New Roman" w:eastAsia="Times New Roman" w:hAnsi="Times New Roman" w:cs="Times New Roman"/>
            <w:bCs/>
            <w:color w:val="7030A0"/>
            <w:sz w:val="28"/>
            <w:szCs w:val="28"/>
            <w:u w:val="single"/>
            <w:bdr w:val="none" w:sz="0" w:space="0" w:color="auto" w:frame="1"/>
            <w:lang w:val="en-US"/>
          </w:rPr>
          <w:t>hotdocs</w:t>
        </w:r>
        <w:proofErr w:type="spellEnd"/>
        <w:r w:rsidRPr="00DC3EB2">
          <w:rPr>
            <w:rFonts w:ascii="Times New Roman" w:eastAsia="Times New Roman" w:hAnsi="Times New Roman" w:cs="Times New Roman"/>
            <w:bCs/>
            <w:color w:val="7030A0"/>
            <w:sz w:val="28"/>
            <w:szCs w:val="28"/>
            <w:u w:val="single"/>
            <w:bdr w:val="none" w:sz="0" w:space="0" w:color="auto" w:frame="1"/>
          </w:rPr>
          <w:t>/74019.</w:t>
        </w:r>
        <w:r w:rsidRPr="00DC3EB2">
          <w:rPr>
            <w:rFonts w:ascii="Times New Roman" w:eastAsia="Times New Roman" w:hAnsi="Times New Roman" w:cs="Times New Roman"/>
            <w:bCs/>
            <w:color w:val="7030A0"/>
            <w:sz w:val="28"/>
            <w:szCs w:val="28"/>
            <w:u w:val="single"/>
            <w:bdr w:val="none" w:sz="0" w:space="0" w:color="auto" w:frame="1"/>
            <w:lang w:val="en-US"/>
          </w:rPr>
          <w:t>html</w:t>
        </w:r>
      </w:hyperlink>
      <w:r w:rsidRPr="00DC3E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</w:p>
    <w:p w:rsidR="00DC3EB2" w:rsidRPr="00DC3EB2" w:rsidRDefault="00FB3DD1" w:rsidP="004B3E8A">
      <w:pPr>
        <w:pStyle w:val="a7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10" w:tgtFrame="_blank" w:history="1">
        <w:r w:rsidR="00DC3EB2" w:rsidRPr="00DC3EB2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Письмом </w:t>
        </w:r>
        <w:proofErr w:type="spellStart"/>
        <w:r w:rsidR="00DC3EB2" w:rsidRPr="00DC3EB2">
          <w:rPr>
            <w:rFonts w:ascii="Times New Roman" w:eastAsia="Times New Roman" w:hAnsi="Times New Roman" w:cs="Times New Roman"/>
            <w:bCs/>
            <w:sz w:val="28"/>
            <w:szCs w:val="28"/>
          </w:rPr>
          <w:t>Минпросвещения</w:t>
        </w:r>
        <w:proofErr w:type="spellEnd"/>
        <w:r w:rsidR="00DC3EB2" w:rsidRPr="00DC3EB2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от 16.01.2023 № 03-68 О введении федеральных образовательных программ</w:t>
        </w:r>
      </w:hyperlink>
      <w:hyperlink r:id="rId11" w:tgtFrame="_blank" w:history="1">
        <w:r w:rsidR="00DC3EB2" w:rsidRPr="00DC3EB2">
          <w:rPr>
            <w:rFonts w:ascii="Times New Roman" w:eastAsia="Times New Roman" w:hAnsi="Times New Roman" w:cs="Times New Roman"/>
            <w:bCs/>
            <w:color w:val="7030A0"/>
            <w:sz w:val="28"/>
            <w:szCs w:val="28"/>
            <w:u w:val="single"/>
          </w:rPr>
          <w:t>consultant.ru›Документы›cons_doc_LAW_439197…</w:t>
        </w:r>
      </w:hyperlink>
    </w:p>
    <w:p w:rsidR="00DC3EB2" w:rsidRPr="00DC3EB2" w:rsidRDefault="00DC3EB2" w:rsidP="004B3E8A">
      <w:pPr>
        <w:keepNext/>
        <w:widowControl w:val="0"/>
        <w:suppressLineNumbers/>
        <w:tabs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4"/>
          <w:szCs w:val="28"/>
          <w:u w:val="single"/>
        </w:rPr>
      </w:pPr>
    </w:p>
    <w:p w:rsidR="00DC3EB2" w:rsidRPr="009D21D8" w:rsidRDefault="00DC3EB2" w:rsidP="00DC3EB2">
      <w:pPr>
        <w:keepNext/>
        <w:widowControl w:val="0"/>
        <w:suppressLineNumber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D21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Регионального уровня:</w:t>
      </w:r>
    </w:p>
    <w:p w:rsidR="00DC3EB2" w:rsidRPr="009D21D8" w:rsidRDefault="00DC3EB2" w:rsidP="00DC3EB2">
      <w:pPr>
        <w:keepNext/>
        <w:widowControl w:val="0"/>
        <w:suppressLineNumber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0"/>
          <w:szCs w:val="10"/>
          <w:u w:val="single"/>
        </w:rPr>
      </w:pPr>
    </w:p>
    <w:p w:rsidR="00DC3EB2" w:rsidRPr="009D21D8" w:rsidRDefault="00DC3EB2" w:rsidP="004B3E8A">
      <w:pPr>
        <w:keepNext/>
        <w:widowControl w:val="0"/>
        <w:numPr>
          <w:ilvl w:val="0"/>
          <w:numId w:val="6"/>
        </w:numPr>
        <w:suppressLineNumbers/>
        <w:tabs>
          <w:tab w:val="left" w:pos="426"/>
        </w:tabs>
        <w:autoSpaceDE w:val="0"/>
        <w:autoSpaceDN w:val="0"/>
        <w:spacing w:before="240"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D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Закон Республики Дагестан от 16 июня 2014 г. №48 «Об образовании в Республике Дагестан»; </w:t>
      </w:r>
      <w:hyperlink r:id="rId12" w:history="1">
        <w:r w:rsidRPr="009D21D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bdr w:val="none" w:sz="0" w:space="0" w:color="auto" w:frame="1"/>
          </w:rPr>
          <w:t>https://docs.cntd.ru/document/412328744</w:t>
        </w:r>
      </w:hyperlink>
    </w:p>
    <w:p w:rsidR="00DC3EB2" w:rsidRPr="009D21D8" w:rsidRDefault="00DC3EB2" w:rsidP="004B3E8A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spacing w:before="240"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9D21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Концепция развитияобразованиявРеспубликеДагестан</w:t>
      </w:r>
      <w:r w:rsidRPr="009D21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период </w:t>
      </w:r>
      <w:r w:rsidRPr="009D21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до2030</w:t>
      </w:r>
      <w:r w:rsidRPr="009D21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года.</w:t>
      </w:r>
    </w:p>
    <w:p w:rsidR="00DC3EB2" w:rsidRPr="009D21D8" w:rsidRDefault="00FB3DD1" w:rsidP="004B3E8A">
      <w:pPr>
        <w:shd w:val="clear" w:color="auto" w:fill="FFFFFF"/>
        <w:tabs>
          <w:tab w:val="left" w:pos="426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val="en-US"/>
        </w:rPr>
      </w:pPr>
      <w:hyperlink r:id="rId13" w:tgtFrame="_blank" w:history="1">
        <w:proofErr w:type="spellStart"/>
        <w:r w:rsidR="00DC3EB2" w:rsidRPr="009D21D8">
          <w:rPr>
            <w:rFonts w:ascii="Times New Roman" w:eastAsia="Times New Roman" w:hAnsi="Times New Roman" w:cs="Times New Roman"/>
            <w:bCs/>
            <w:color w:val="7030A0"/>
            <w:sz w:val="28"/>
            <w:szCs w:val="28"/>
            <w:u w:val="single"/>
            <w:shd w:val="clear" w:color="auto" w:fill="FFFFFF"/>
            <w:lang w:val="en-US"/>
          </w:rPr>
          <w:t>dagminobr.ru</w:t>
        </w:r>
        <w:r w:rsidR="00DC3EB2" w:rsidRPr="009D21D8">
          <w:rPr>
            <w:rFonts w:ascii="Times New Roman" w:eastAsia="Times New Roman" w:hAnsi="Times New Roman" w:cs="Times New Roman"/>
            <w:color w:val="7030A0"/>
            <w:sz w:val="28"/>
            <w:szCs w:val="28"/>
            <w:u w:val="single"/>
            <w:shd w:val="clear" w:color="auto" w:fill="FFFFFF"/>
            <w:lang w:val="en-US"/>
          </w:rPr>
          <w:t>›files</w:t>
        </w:r>
        <w:proofErr w:type="spellEnd"/>
        <w:r w:rsidR="00DC3EB2" w:rsidRPr="009D21D8">
          <w:rPr>
            <w:rFonts w:ascii="Times New Roman" w:eastAsia="Times New Roman" w:hAnsi="Times New Roman" w:cs="Times New Roman"/>
            <w:color w:val="7030A0"/>
            <w:sz w:val="28"/>
            <w:szCs w:val="28"/>
            <w:u w:val="single"/>
            <w:shd w:val="clear" w:color="auto" w:fill="FFFFFF"/>
            <w:lang w:val="en-US"/>
          </w:rPr>
          <w:t>/parsed/9FN7hxh8vzI40EoQvaRt</w:t>
        </w:r>
      </w:hyperlink>
    </w:p>
    <w:p w:rsidR="00DC3EB2" w:rsidRDefault="00DC3EB2" w:rsidP="004B3E8A">
      <w:pPr>
        <w:widowControl w:val="0"/>
        <w:numPr>
          <w:ilvl w:val="0"/>
          <w:numId w:val="6"/>
        </w:numPr>
        <w:tabs>
          <w:tab w:val="left" w:pos="426"/>
          <w:tab w:val="left" w:pos="567"/>
        </w:tabs>
        <w:autoSpaceDE w:val="0"/>
        <w:autoSpaceDN w:val="0"/>
        <w:spacing w:before="240"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D8">
        <w:rPr>
          <w:rFonts w:ascii="Times New Roman" w:eastAsia="Times New Roman" w:hAnsi="Times New Roman" w:cs="Times New Roman"/>
          <w:sz w:val="28"/>
          <w:szCs w:val="28"/>
        </w:rPr>
        <w:t xml:space="preserve">Письмо министерство образования и науки республики Дагестан № 06—404/01-18/23 от 18.01.2023г «Об утверждении федеральной образовательной программы дошкольного образования»  </w:t>
      </w:r>
      <w:hyperlink r:id="rId14" w:tgtFrame="_blank" w:history="1">
        <w:r w:rsidRPr="009D21D8">
          <w:rPr>
            <w:rFonts w:ascii="Times New Roman" w:eastAsia="Times New Roman" w:hAnsi="Times New Roman" w:cs="Times New Roman"/>
            <w:bCs/>
            <w:color w:val="7030A0"/>
            <w:sz w:val="28"/>
            <w:szCs w:val="28"/>
            <w:u w:val="single"/>
            <w:shd w:val="clear" w:color="auto" w:fill="FFFFFF"/>
            <w:lang w:val="en-US"/>
          </w:rPr>
          <w:t>consultant</w:t>
        </w:r>
        <w:r w:rsidRPr="009D21D8">
          <w:rPr>
            <w:rFonts w:ascii="Times New Roman" w:eastAsia="Times New Roman" w:hAnsi="Times New Roman" w:cs="Times New Roman"/>
            <w:bCs/>
            <w:color w:val="7030A0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9D21D8">
          <w:rPr>
            <w:rFonts w:ascii="Times New Roman" w:eastAsia="Times New Roman" w:hAnsi="Times New Roman" w:cs="Times New Roman"/>
            <w:bCs/>
            <w:color w:val="7030A0"/>
            <w:sz w:val="28"/>
            <w:szCs w:val="28"/>
            <w:u w:val="single"/>
            <w:shd w:val="clear" w:color="auto" w:fill="FFFFFF"/>
            <w:lang w:val="en-US"/>
          </w:rPr>
          <w:t>ru</w:t>
        </w:r>
        <w:proofErr w:type="spellEnd"/>
        <w:r w:rsidRPr="009D21D8">
          <w:rPr>
            <w:rFonts w:ascii="Times New Roman" w:eastAsia="Times New Roman" w:hAnsi="Times New Roman" w:cs="Times New Roman"/>
            <w:color w:val="7030A0"/>
            <w:sz w:val="28"/>
            <w:szCs w:val="28"/>
            <w:u w:val="single"/>
            <w:shd w:val="clear" w:color="auto" w:fill="FFFFFF"/>
          </w:rPr>
          <w:t>›</w:t>
        </w:r>
        <w:r w:rsidRPr="009D21D8">
          <w:rPr>
            <w:rFonts w:ascii="Times New Roman" w:eastAsia="Times New Roman" w:hAnsi="Times New Roman" w:cs="Times New Roman"/>
            <w:color w:val="7030A0"/>
            <w:sz w:val="28"/>
            <w:szCs w:val="28"/>
            <w:u w:val="single"/>
            <w:shd w:val="clear" w:color="auto" w:fill="FFFFFF"/>
            <w:lang w:val="en-US"/>
          </w:rPr>
          <w:t>law</w:t>
        </w:r>
        <w:r w:rsidRPr="009D21D8">
          <w:rPr>
            <w:rFonts w:ascii="Times New Roman" w:eastAsia="Times New Roman" w:hAnsi="Times New Roman" w:cs="Times New Roman"/>
            <w:color w:val="7030A0"/>
            <w:sz w:val="28"/>
            <w:szCs w:val="28"/>
            <w:u w:val="single"/>
            <w:shd w:val="clear" w:color="auto" w:fill="FFFFFF"/>
          </w:rPr>
          <w:t>/</w:t>
        </w:r>
        <w:proofErr w:type="spellStart"/>
        <w:r w:rsidRPr="009D21D8">
          <w:rPr>
            <w:rFonts w:ascii="Times New Roman" w:eastAsia="Times New Roman" w:hAnsi="Times New Roman" w:cs="Times New Roman"/>
            <w:color w:val="7030A0"/>
            <w:sz w:val="28"/>
            <w:szCs w:val="28"/>
            <w:u w:val="single"/>
            <w:shd w:val="clear" w:color="auto" w:fill="FFFFFF"/>
            <w:lang w:val="en-US"/>
          </w:rPr>
          <w:t>hotdocs</w:t>
        </w:r>
        <w:proofErr w:type="spellEnd"/>
        <w:r w:rsidRPr="009D21D8">
          <w:rPr>
            <w:rFonts w:ascii="Times New Roman" w:eastAsia="Times New Roman" w:hAnsi="Times New Roman" w:cs="Times New Roman"/>
            <w:color w:val="7030A0"/>
            <w:sz w:val="28"/>
            <w:szCs w:val="28"/>
            <w:u w:val="single"/>
            <w:shd w:val="clear" w:color="auto" w:fill="FFFFFF"/>
          </w:rPr>
          <w:t>/</w:t>
        </w:r>
        <w:r w:rsidRPr="009D21D8">
          <w:rPr>
            <w:rFonts w:ascii="Times New Roman" w:eastAsia="Times New Roman" w:hAnsi="Times New Roman" w:cs="Times New Roman"/>
            <w:color w:val="7030A0"/>
            <w:sz w:val="28"/>
            <w:szCs w:val="28"/>
            <w:u w:val="single"/>
            <w:shd w:val="clear" w:color="auto" w:fill="FFFFFF"/>
            <w:lang w:val="en-US"/>
          </w:rPr>
          <w:t>t</w:t>
        </w:r>
        <w:r w:rsidRPr="009D21D8">
          <w:rPr>
            <w:rFonts w:ascii="Times New Roman" w:eastAsia="Times New Roman" w:hAnsi="Times New Roman" w:cs="Times New Roman"/>
            <w:color w:val="7030A0"/>
            <w:sz w:val="28"/>
            <w:szCs w:val="28"/>
            <w:u w:val="single"/>
            <w:shd w:val="clear" w:color="auto" w:fill="FFFFFF"/>
          </w:rPr>
          <w:t>7/</w:t>
        </w:r>
      </w:hyperlink>
    </w:p>
    <w:p w:rsidR="00DC3EB2" w:rsidRPr="009D21D8" w:rsidRDefault="00DC3EB2" w:rsidP="00DC3EB2">
      <w:pPr>
        <w:widowControl w:val="0"/>
        <w:tabs>
          <w:tab w:val="left" w:pos="567"/>
        </w:tabs>
        <w:autoSpaceDE w:val="0"/>
        <w:autoSpaceDN w:val="0"/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10"/>
          <w:szCs w:val="28"/>
        </w:rPr>
      </w:pPr>
    </w:p>
    <w:p w:rsidR="00DC3EB2" w:rsidRPr="009D21D8" w:rsidRDefault="00DC3EB2" w:rsidP="00DC3EB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D21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Нормативными актами </w:t>
      </w:r>
      <w:r w:rsidRPr="009D21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Образовательной организации</w:t>
      </w:r>
      <w:r w:rsidRPr="009D21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DC3EB2" w:rsidRPr="00364DC0" w:rsidRDefault="00DC3EB2" w:rsidP="00483B56">
      <w:pPr>
        <w:widowControl w:val="0"/>
        <w:numPr>
          <w:ilvl w:val="0"/>
          <w:numId w:val="7"/>
        </w:numPr>
        <w:tabs>
          <w:tab w:val="left" w:pos="0"/>
          <w:tab w:val="left" w:pos="567"/>
          <w:tab w:val="left" w:pos="851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DC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Уставом </w:t>
      </w:r>
      <w:r w:rsidR="00364DC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>ДЦР сад «Немо»</w:t>
      </w:r>
    </w:p>
    <w:p w:rsidR="00364DC0" w:rsidRPr="00364DC0" w:rsidRDefault="00364DC0" w:rsidP="00364DC0">
      <w:pPr>
        <w:widowControl w:val="0"/>
        <w:tabs>
          <w:tab w:val="left" w:pos="0"/>
          <w:tab w:val="left" w:pos="567"/>
          <w:tab w:val="left" w:pos="851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6E55" w:rsidRPr="00364DC0" w:rsidRDefault="008B6E55" w:rsidP="004B3E8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364DC0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В </w:t>
      </w:r>
      <w:r w:rsidR="00364DC0" w:rsidRPr="00364DC0">
        <w:rPr>
          <w:rFonts w:ascii="Times New Roman" w:eastAsia="Calibri" w:hAnsi="Times New Roman" w:cs="Times New Roman"/>
          <w:sz w:val="28"/>
          <w:szCs w:val="28"/>
          <w:highlight w:val="yellow"/>
        </w:rPr>
        <w:t>детском центре развития «</w:t>
      </w:r>
      <w:r w:rsidR="001B316B">
        <w:rPr>
          <w:rFonts w:ascii="Times New Roman" w:eastAsia="Calibri" w:hAnsi="Times New Roman" w:cs="Times New Roman"/>
          <w:sz w:val="28"/>
          <w:szCs w:val="28"/>
          <w:highlight w:val="yellow"/>
        </w:rPr>
        <w:t>Н</w:t>
      </w:r>
      <w:r w:rsidR="00364DC0" w:rsidRPr="00364DC0">
        <w:rPr>
          <w:rFonts w:ascii="Times New Roman" w:eastAsia="Calibri" w:hAnsi="Times New Roman" w:cs="Times New Roman"/>
          <w:sz w:val="28"/>
          <w:szCs w:val="28"/>
          <w:highlight w:val="yellow"/>
        </w:rPr>
        <w:t>емо»</w:t>
      </w:r>
      <w:r w:rsidRPr="00364DC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насчитывается </w:t>
      </w:r>
      <w:r w:rsidR="00536E3C">
        <w:rPr>
          <w:rFonts w:ascii="Times New Roman" w:eastAsia="Times New Roman" w:hAnsi="Times New Roman" w:cs="Times New Roman"/>
          <w:sz w:val="28"/>
          <w:szCs w:val="28"/>
          <w:highlight w:val="yellow"/>
        </w:rPr>
        <w:t>семь</w:t>
      </w:r>
      <w:r w:rsidRPr="00364DC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возрастных групп:</w:t>
      </w:r>
    </w:p>
    <w:p w:rsidR="008B6E55" w:rsidRPr="00364DC0" w:rsidRDefault="00536E3C" w:rsidP="008B6E55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-</w:t>
      </w:r>
      <w:r w:rsidR="008B6E55" w:rsidRPr="00364DC0">
        <w:rPr>
          <w:rFonts w:ascii="Times New Roman" w:hAnsi="Times New Roman" w:cs="Times New Roman"/>
          <w:b/>
          <w:sz w:val="28"/>
          <w:szCs w:val="28"/>
          <w:highlight w:val="yellow"/>
        </w:rPr>
        <w:t>вторая группа раннего возраста</w:t>
      </w:r>
      <w:r w:rsidR="008B6E55" w:rsidRPr="00364DC0">
        <w:rPr>
          <w:rFonts w:ascii="Times New Roman" w:hAnsi="Times New Roman" w:cs="Times New Roman"/>
          <w:sz w:val="28"/>
          <w:szCs w:val="28"/>
          <w:highlight w:val="yellow"/>
        </w:rPr>
        <w:t xml:space="preserve"> – от 2 до 3 лет (младшая группа)</w:t>
      </w:r>
    </w:p>
    <w:p w:rsidR="008B6E55" w:rsidRPr="00364DC0" w:rsidRDefault="00AD64C7" w:rsidP="008B6E55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  <w:r w:rsidRPr="00364DC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- </w:t>
      </w:r>
      <w:r w:rsidR="008B6E55" w:rsidRPr="00364DC0">
        <w:rPr>
          <w:rFonts w:ascii="Times New Roman" w:hAnsi="Times New Roman" w:cs="Times New Roman"/>
          <w:b/>
          <w:sz w:val="28"/>
          <w:szCs w:val="28"/>
          <w:highlight w:val="yellow"/>
        </w:rPr>
        <w:t>младший дошкольный возраст</w:t>
      </w:r>
      <w:r w:rsidR="008B6E55" w:rsidRPr="00364DC0">
        <w:rPr>
          <w:rFonts w:ascii="Times New Roman" w:hAnsi="Times New Roman" w:cs="Times New Roman"/>
          <w:sz w:val="28"/>
          <w:szCs w:val="28"/>
          <w:highlight w:val="yellow"/>
        </w:rPr>
        <w:t xml:space="preserve"> – от 3 до 4 лет (вторая младшая группа)</w:t>
      </w:r>
      <w:r w:rsidR="00536E3C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="00536E3C" w:rsidRPr="00536E3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536E3C">
        <w:rPr>
          <w:rFonts w:ascii="Times New Roman" w:hAnsi="Times New Roman" w:cs="Times New Roman"/>
          <w:b/>
          <w:sz w:val="28"/>
          <w:szCs w:val="28"/>
          <w:highlight w:val="yellow"/>
        </w:rPr>
        <w:t>2группы</w:t>
      </w:r>
    </w:p>
    <w:p w:rsidR="008B6E55" w:rsidRPr="00364DC0" w:rsidRDefault="00AD64C7" w:rsidP="008B6E55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  <w:r w:rsidRPr="00364DC0">
        <w:rPr>
          <w:rFonts w:ascii="Times New Roman" w:hAnsi="Times New Roman" w:cs="Times New Roman"/>
          <w:b/>
          <w:sz w:val="28"/>
          <w:szCs w:val="28"/>
          <w:highlight w:val="yellow"/>
        </w:rPr>
        <w:t>-</w:t>
      </w:r>
      <w:r w:rsidR="00536E3C">
        <w:rPr>
          <w:rFonts w:ascii="Times New Roman" w:hAnsi="Times New Roman" w:cs="Times New Roman"/>
          <w:b/>
          <w:sz w:val="28"/>
          <w:szCs w:val="28"/>
          <w:highlight w:val="yellow"/>
        </w:rPr>
        <w:t>2 группы</w:t>
      </w:r>
      <w:r w:rsidRPr="00364DC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8B6E55" w:rsidRPr="00364DC0">
        <w:rPr>
          <w:rFonts w:ascii="Times New Roman" w:hAnsi="Times New Roman" w:cs="Times New Roman"/>
          <w:b/>
          <w:sz w:val="28"/>
          <w:szCs w:val="28"/>
          <w:highlight w:val="yellow"/>
        </w:rPr>
        <w:t>средн</w:t>
      </w:r>
      <w:r w:rsidR="00536E3C">
        <w:rPr>
          <w:rFonts w:ascii="Times New Roman" w:hAnsi="Times New Roman" w:cs="Times New Roman"/>
          <w:b/>
          <w:sz w:val="28"/>
          <w:szCs w:val="28"/>
          <w:highlight w:val="yellow"/>
        </w:rPr>
        <w:t>его</w:t>
      </w:r>
      <w:r w:rsidR="008B6E55" w:rsidRPr="00364DC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дошкольн</w:t>
      </w:r>
      <w:r w:rsidR="00536E3C">
        <w:rPr>
          <w:rFonts w:ascii="Times New Roman" w:hAnsi="Times New Roman" w:cs="Times New Roman"/>
          <w:b/>
          <w:sz w:val="28"/>
          <w:szCs w:val="28"/>
          <w:highlight w:val="yellow"/>
        </w:rPr>
        <w:t>ого</w:t>
      </w:r>
      <w:r w:rsidR="008B6E55" w:rsidRPr="00364DC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возраст</w:t>
      </w:r>
      <w:r w:rsidR="00536E3C">
        <w:rPr>
          <w:rFonts w:ascii="Times New Roman" w:hAnsi="Times New Roman" w:cs="Times New Roman"/>
          <w:b/>
          <w:sz w:val="28"/>
          <w:szCs w:val="28"/>
          <w:highlight w:val="yellow"/>
        </w:rPr>
        <w:t>а</w:t>
      </w:r>
      <w:r w:rsidR="008B6E55" w:rsidRPr="00364DC0">
        <w:rPr>
          <w:rFonts w:ascii="Times New Roman" w:hAnsi="Times New Roman" w:cs="Times New Roman"/>
          <w:sz w:val="28"/>
          <w:szCs w:val="28"/>
          <w:highlight w:val="yellow"/>
        </w:rPr>
        <w:t xml:space="preserve"> – от 4 до 5лет (средняя группа)</w:t>
      </w:r>
    </w:p>
    <w:p w:rsidR="008B6E55" w:rsidRDefault="00AD64C7" w:rsidP="008B6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DC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- </w:t>
      </w:r>
      <w:r w:rsidR="00536E3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2группы </w:t>
      </w:r>
      <w:r w:rsidR="008B6E55" w:rsidRPr="00364DC0">
        <w:rPr>
          <w:rFonts w:ascii="Times New Roman" w:hAnsi="Times New Roman" w:cs="Times New Roman"/>
          <w:b/>
          <w:sz w:val="28"/>
          <w:szCs w:val="28"/>
          <w:highlight w:val="yellow"/>
        </w:rPr>
        <w:t>старш</w:t>
      </w:r>
      <w:r w:rsidR="00536E3C">
        <w:rPr>
          <w:rFonts w:ascii="Times New Roman" w:hAnsi="Times New Roman" w:cs="Times New Roman"/>
          <w:b/>
          <w:sz w:val="28"/>
          <w:szCs w:val="28"/>
          <w:highlight w:val="yellow"/>
        </w:rPr>
        <w:t>его</w:t>
      </w:r>
      <w:r w:rsidR="008B6E55" w:rsidRPr="00364DC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дошкольн</w:t>
      </w:r>
      <w:r w:rsidR="00536E3C">
        <w:rPr>
          <w:rFonts w:ascii="Times New Roman" w:hAnsi="Times New Roman" w:cs="Times New Roman"/>
          <w:b/>
          <w:sz w:val="28"/>
          <w:szCs w:val="28"/>
          <w:highlight w:val="yellow"/>
        </w:rPr>
        <w:t>ого</w:t>
      </w:r>
      <w:r w:rsidR="008B6E55" w:rsidRPr="00364DC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возраст</w:t>
      </w:r>
      <w:r w:rsidR="00536E3C">
        <w:rPr>
          <w:rFonts w:ascii="Times New Roman" w:hAnsi="Times New Roman" w:cs="Times New Roman"/>
          <w:b/>
          <w:sz w:val="28"/>
          <w:szCs w:val="28"/>
          <w:highlight w:val="yellow"/>
        </w:rPr>
        <w:t>а</w:t>
      </w:r>
      <w:r w:rsidR="008B6E55" w:rsidRPr="00364DC0">
        <w:rPr>
          <w:rFonts w:ascii="Times New Roman" w:hAnsi="Times New Roman" w:cs="Times New Roman"/>
          <w:sz w:val="28"/>
          <w:szCs w:val="28"/>
          <w:highlight w:val="yellow"/>
        </w:rPr>
        <w:t xml:space="preserve"> – от 5 до 7лет (старшая и подготовительная к школе группа</w:t>
      </w:r>
      <w:r w:rsidR="008B6E55" w:rsidRPr="00383E3F">
        <w:rPr>
          <w:rFonts w:ascii="Times New Roman" w:hAnsi="Times New Roman" w:cs="Times New Roman"/>
          <w:sz w:val="28"/>
          <w:szCs w:val="28"/>
        </w:rPr>
        <w:t>)</w:t>
      </w:r>
    </w:p>
    <w:p w:rsidR="00AD64C7" w:rsidRPr="00AD64C7" w:rsidRDefault="00AD64C7" w:rsidP="008C7AF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A33B71" w:rsidRPr="008B6E55" w:rsidRDefault="008B6E55" w:rsidP="008C7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E55">
        <w:rPr>
          <w:rFonts w:ascii="Times New Roman" w:eastAsia="Times New Roman" w:hAnsi="Times New Roman" w:cs="Times New Roman"/>
          <w:sz w:val="28"/>
          <w:szCs w:val="28"/>
        </w:rPr>
        <w:t xml:space="preserve">Длительность пребывания воспитанников в </w:t>
      </w:r>
      <w:r w:rsidR="00D0380A">
        <w:rPr>
          <w:rFonts w:ascii="Times New Roman" w:eastAsia="Times New Roman" w:hAnsi="Times New Roman" w:cs="Times New Roman"/>
          <w:sz w:val="28"/>
          <w:szCs w:val="28"/>
        </w:rPr>
        <w:t>дошкольном отделении 10 часов (</w:t>
      </w:r>
      <w:r w:rsidRPr="008B6E55">
        <w:rPr>
          <w:rFonts w:ascii="Times New Roman" w:eastAsia="Times New Roman" w:hAnsi="Times New Roman" w:cs="Times New Roman"/>
          <w:sz w:val="28"/>
          <w:szCs w:val="28"/>
        </w:rPr>
        <w:t>с 08.00 до 18.00)</w:t>
      </w:r>
    </w:p>
    <w:p w:rsidR="008B6E55" w:rsidRPr="00AD64C7" w:rsidRDefault="008B6E55" w:rsidP="008C7AF0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8C7AF0" w:rsidRDefault="00D0380A" w:rsidP="008C7A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</w:t>
      </w:r>
      <w:r w:rsidR="00F811B8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4B3E8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F811B8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4B3E8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7A300C" w:rsidRPr="004113DA">
        <w:rPr>
          <w:rFonts w:ascii="Times New Roman" w:eastAsia="Times New Roman" w:hAnsi="Times New Roman" w:cs="Times New Roman"/>
          <w:b/>
          <w:sz w:val="28"/>
          <w:szCs w:val="28"/>
        </w:rPr>
        <w:t xml:space="preserve">год </w:t>
      </w:r>
      <w:r w:rsidR="00F96AB8" w:rsidRPr="004113DA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начинается с </w:t>
      </w:r>
      <w:r w:rsidR="00F811B8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CF172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96AB8" w:rsidRPr="004113D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сентября 20</w:t>
      </w:r>
      <w:r w:rsidR="00CF172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B3E8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F96AB8" w:rsidRPr="004113DA">
        <w:rPr>
          <w:rFonts w:ascii="Times New Roman" w:eastAsia="Times New Roman" w:hAnsi="Times New Roman" w:cs="Times New Roman"/>
          <w:b/>
          <w:sz w:val="28"/>
          <w:szCs w:val="28"/>
        </w:rPr>
        <w:t>года и заканчивается 31 мая 20</w:t>
      </w:r>
      <w:r w:rsidR="005E011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B3E8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8F704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5508CA" w:rsidRPr="005508CA" w:rsidRDefault="005508CA" w:rsidP="005508CA">
      <w:pPr>
        <w:pStyle w:val="a3"/>
        <w:rPr>
          <w:rFonts w:ascii="Times New Roman" w:hAnsi="Times New Roman" w:cs="Times New Roman"/>
          <w:sz w:val="12"/>
        </w:rPr>
      </w:pPr>
    </w:p>
    <w:p w:rsidR="004113DA" w:rsidRPr="005508CA" w:rsidRDefault="00F811B8" w:rsidP="005508CA">
      <w:pPr>
        <w:pStyle w:val="a3"/>
        <w:rPr>
          <w:rFonts w:ascii="Times New Roman" w:hAnsi="Times New Roman" w:cs="Times New Roman"/>
          <w:sz w:val="28"/>
        </w:rPr>
      </w:pPr>
      <w:r w:rsidRPr="005508CA">
        <w:rPr>
          <w:rFonts w:ascii="Times New Roman" w:hAnsi="Times New Roman" w:cs="Times New Roman"/>
          <w:sz w:val="28"/>
        </w:rPr>
        <w:t>Продолжительность учебного г</w:t>
      </w:r>
      <w:r w:rsidR="005508CA" w:rsidRPr="005508CA">
        <w:rPr>
          <w:rFonts w:ascii="Times New Roman" w:hAnsi="Times New Roman" w:cs="Times New Roman"/>
          <w:sz w:val="28"/>
        </w:rPr>
        <w:t>о</w:t>
      </w:r>
      <w:r w:rsidRPr="005508CA">
        <w:rPr>
          <w:rFonts w:ascii="Times New Roman" w:hAnsi="Times New Roman" w:cs="Times New Roman"/>
          <w:sz w:val="28"/>
        </w:rPr>
        <w:t>да – 37 недель</w:t>
      </w:r>
    </w:p>
    <w:p w:rsidR="00F81D1A" w:rsidRDefault="00F811B8" w:rsidP="008B6E55">
      <w:pPr>
        <w:pStyle w:val="a3"/>
        <w:rPr>
          <w:rFonts w:ascii="Times New Roman" w:hAnsi="Times New Roman" w:cs="Times New Roman"/>
          <w:sz w:val="28"/>
        </w:rPr>
      </w:pPr>
      <w:r w:rsidRPr="005508CA">
        <w:rPr>
          <w:rFonts w:ascii="Times New Roman" w:hAnsi="Times New Roman" w:cs="Times New Roman"/>
          <w:sz w:val="28"/>
        </w:rPr>
        <w:t xml:space="preserve">1 полугодие – 17 недель, 2 полугодие – </w:t>
      </w:r>
      <w:r w:rsidR="009D78D3">
        <w:rPr>
          <w:rFonts w:ascii="Times New Roman" w:hAnsi="Times New Roman" w:cs="Times New Roman"/>
          <w:sz w:val="28"/>
        </w:rPr>
        <w:t>2</w:t>
      </w:r>
      <w:r w:rsidRPr="005508CA">
        <w:rPr>
          <w:rFonts w:ascii="Times New Roman" w:hAnsi="Times New Roman" w:cs="Times New Roman"/>
          <w:sz w:val="28"/>
        </w:rPr>
        <w:t xml:space="preserve">0 </w:t>
      </w:r>
      <w:r w:rsidR="008B6E55">
        <w:rPr>
          <w:rFonts w:ascii="Times New Roman" w:hAnsi="Times New Roman" w:cs="Times New Roman"/>
          <w:sz w:val="28"/>
        </w:rPr>
        <w:t>недель</w:t>
      </w:r>
    </w:p>
    <w:p w:rsidR="008B6E55" w:rsidRPr="008B6E55" w:rsidRDefault="008B6E55" w:rsidP="008B6E55">
      <w:pPr>
        <w:pStyle w:val="a3"/>
        <w:rPr>
          <w:rFonts w:ascii="Times New Roman" w:hAnsi="Times New Roman" w:cs="Times New Roman"/>
          <w:sz w:val="28"/>
        </w:rPr>
      </w:pPr>
    </w:p>
    <w:tbl>
      <w:tblPr>
        <w:tblW w:w="10490" w:type="dxa"/>
        <w:tblInd w:w="-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03"/>
        <w:gridCol w:w="2976"/>
        <w:gridCol w:w="2127"/>
        <w:gridCol w:w="1984"/>
      </w:tblGrid>
      <w:tr w:rsidR="00F96AB8" w:rsidRPr="00383E3F" w:rsidTr="00AD64C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6AB8" w:rsidRPr="00383E3F" w:rsidRDefault="00F96AB8" w:rsidP="003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3E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Непосредственно образовательная деятельность</w:t>
            </w:r>
          </w:p>
          <w:p w:rsidR="00F81D1A" w:rsidRPr="00383E3F" w:rsidRDefault="00F81D1A" w:rsidP="00383E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D1A" w:rsidRPr="00383E3F" w:rsidRDefault="00F96AB8" w:rsidP="003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3E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Продолжительность непосредственно образовательной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D1A" w:rsidRPr="008C7AF0" w:rsidRDefault="00F81D1A" w:rsidP="003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</w:rPr>
            </w:pPr>
          </w:p>
          <w:p w:rsidR="00F96AB8" w:rsidRPr="00383E3F" w:rsidRDefault="00F96AB8" w:rsidP="003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3E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Продолжительность каникул</w:t>
            </w:r>
          </w:p>
          <w:p w:rsidR="00F96AB8" w:rsidRPr="00383E3F" w:rsidRDefault="00F96AB8" w:rsidP="00383E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D1A" w:rsidRPr="008C7AF0" w:rsidRDefault="00F81D1A" w:rsidP="003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</w:rPr>
            </w:pPr>
          </w:p>
          <w:p w:rsidR="00F96AB8" w:rsidRPr="00383E3F" w:rsidRDefault="00F96AB8" w:rsidP="00383E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83E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Сроки/даты</w:t>
            </w:r>
          </w:p>
        </w:tc>
      </w:tr>
      <w:tr w:rsidR="00F96AB8" w:rsidRPr="00383E3F" w:rsidTr="00AD64C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D1A" w:rsidRPr="008C7AF0" w:rsidRDefault="00F96AB8" w:rsidP="00D0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AF0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</w:t>
            </w:r>
            <w:r w:rsidR="00B03A4D" w:rsidRPr="008C7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ательная деятельность в группах </w:t>
            </w:r>
            <w:r w:rsidR="005508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второго </w:t>
            </w:r>
            <w:r w:rsidR="00B03A4D" w:rsidRPr="008C7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раннего и </w:t>
            </w:r>
            <w:r w:rsidRPr="008C7AF0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младшего возраста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6AB8" w:rsidRPr="00383E3F" w:rsidRDefault="00F96AB8" w:rsidP="001B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6AB8" w:rsidRPr="00383E3F" w:rsidRDefault="00F96AB8" w:rsidP="001B31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83E3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CF172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383E3F">
              <w:rPr>
                <w:rFonts w:ascii="Times New Roman" w:eastAsia="Times New Roman" w:hAnsi="Times New Roman" w:cs="Times New Roman"/>
                <w:sz w:val="28"/>
                <w:szCs w:val="28"/>
              </w:rPr>
              <w:t>.09.20</w:t>
            </w:r>
            <w:r w:rsidR="00CF172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B3E8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383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31.05.20</w:t>
            </w:r>
            <w:r w:rsidR="005E011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B3E8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6AB8" w:rsidRPr="00383E3F" w:rsidRDefault="00F96AB8" w:rsidP="00AD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6AB8" w:rsidRPr="00383E3F" w:rsidRDefault="00F96AB8" w:rsidP="00AD64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83E3F">
              <w:rPr>
                <w:rFonts w:ascii="Times New Roman" w:eastAsia="Times New Roman" w:hAnsi="Times New Roman" w:cs="Times New Roman"/>
                <w:sz w:val="28"/>
                <w:szCs w:val="28"/>
              </w:rPr>
              <w:t>92 дня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6AB8" w:rsidRPr="00383E3F" w:rsidRDefault="00F96AB8" w:rsidP="001B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6AB8" w:rsidRPr="00383E3F" w:rsidRDefault="004113DA" w:rsidP="001B31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83E3F">
              <w:rPr>
                <w:rFonts w:ascii="Times New Roman" w:eastAsia="Times New Roman" w:hAnsi="Times New Roman" w:cs="Times New Roman"/>
                <w:sz w:val="28"/>
                <w:szCs w:val="28"/>
              </w:rPr>
              <w:t>01.06.20</w:t>
            </w:r>
            <w:r w:rsidR="005E011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B3E8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0380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96AB8" w:rsidRPr="00383E3F">
              <w:rPr>
                <w:rFonts w:ascii="Times New Roman" w:eastAsia="Times New Roman" w:hAnsi="Times New Roman" w:cs="Times New Roman"/>
                <w:sz w:val="28"/>
                <w:szCs w:val="28"/>
              </w:rPr>
              <w:t>31.08.20</w:t>
            </w:r>
            <w:r w:rsidR="005E011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B3E8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96AB8" w:rsidRPr="00383E3F" w:rsidTr="00AD64C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16B" w:rsidRPr="001B316B" w:rsidRDefault="001B316B" w:rsidP="00D0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8"/>
              </w:rPr>
            </w:pPr>
          </w:p>
          <w:p w:rsidR="00F81D1A" w:rsidRPr="008C7AF0" w:rsidRDefault="00F96AB8" w:rsidP="00D0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AF0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деятельность в группах дошкольного возраста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6AB8" w:rsidRPr="00383E3F" w:rsidRDefault="00F96AB8" w:rsidP="001B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E3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CF172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383E3F">
              <w:rPr>
                <w:rFonts w:ascii="Times New Roman" w:eastAsia="Times New Roman" w:hAnsi="Times New Roman" w:cs="Times New Roman"/>
                <w:sz w:val="28"/>
                <w:szCs w:val="28"/>
              </w:rPr>
              <w:t>.09.20</w:t>
            </w:r>
            <w:r w:rsidR="00CF172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B3E8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383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8C7AF0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Pr="00383E3F">
              <w:rPr>
                <w:rFonts w:ascii="Times New Roman" w:eastAsia="Times New Roman" w:hAnsi="Times New Roman" w:cs="Times New Roman"/>
                <w:sz w:val="28"/>
                <w:szCs w:val="28"/>
              </w:rPr>
              <w:t>.12.20</w:t>
            </w:r>
            <w:r w:rsidR="00CF172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B3E8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AD64C7" w:rsidRDefault="00660EDD" w:rsidP="001B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CF172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F96AB8" w:rsidRPr="00383E3F">
              <w:rPr>
                <w:rFonts w:ascii="Times New Roman" w:eastAsia="Times New Roman" w:hAnsi="Times New Roman" w:cs="Times New Roman"/>
                <w:sz w:val="28"/>
                <w:szCs w:val="28"/>
              </w:rPr>
              <w:t>.01.20</w:t>
            </w:r>
            <w:r w:rsidR="005E011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B3E8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F96AB8" w:rsidRPr="00383E3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  <w:p w:rsidR="00F96AB8" w:rsidRPr="00383E3F" w:rsidRDefault="00F96AB8" w:rsidP="001B31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83E3F">
              <w:rPr>
                <w:rFonts w:ascii="Times New Roman" w:eastAsia="Times New Roman" w:hAnsi="Times New Roman" w:cs="Times New Roman"/>
                <w:sz w:val="28"/>
                <w:szCs w:val="28"/>
              </w:rPr>
              <w:t>31.05.20</w:t>
            </w:r>
            <w:r w:rsidR="005E011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B3E8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8D3" w:rsidRPr="009D78D3" w:rsidRDefault="009D78D3" w:rsidP="00AD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  <w:p w:rsidR="00F96AB8" w:rsidRPr="00383E3F" w:rsidRDefault="00F96AB8" w:rsidP="00AD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83E3F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  <w:p w:rsidR="009D78D3" w:rsidRPr="009D78D3" w:rsidRDefault="009D78D3" w:rsidP="00AD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8"/>
              </w:rPr>
            </w:pPr>
          </w:p>
          <w:p w:rsidR="00F96AB8" w:rsidRPr="00383E3F" w:rsidRDefault="00F96AB8" w:rsidP="00AD64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83E3F">
              <w:rPr>
                <w:rFonts w:ascii="Times New Roman" w:eastAsia="Times New Roman" w:hAnsi="Times New Roman" w:cs="Times New Roman"/>
                <w:sz w:val="28"/>
                <w:szCs w:val="28"/>
              </w:rPr>
              <w:t>92 дня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6AB8" w:rsidRPr="00383E3F" w:rsidRDefault="00AE1887" w:rsidP="001B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8C7A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96AB8" w:rsidRPr="00383E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F172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="00F96AB8" w:rsidRPr="00383E3F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CF172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B3E8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0380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60EDD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F96AB8" w:rsidRPr="00383E3F">
              <w:rPr>
                <w:rFonts w:ascii="Times New Roman" w:eastAsia="Times New Roman" w:hAnsi="Times New Roman" w:cs="Times New Roman"/>
                <w:sz w:val="28"/>
                <w:szCs w:val="28"/>
              </w:rPr>
              <w:t>.01.20</w:t>
            </w:r>
            <w:r w:rsidR="008C7AF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B3E8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F96AB8" w:rsidRPr="00383E3F" w:rsidRDefault="00F96AB8" w:rsidP="001B31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83E3F">
              <w:rPr>
                <w:rFonts w:ascii="Times New Roman" w:eastAsia="Times New Roman" w:hAnsi="Times New Roman" w:cs="Times New Roman"/>
                <w:sz w:val="28"/>
                <w:szCs w:val="28"/>
              </w:rPr>
              <w:t>01.06.20</w:t>
            </w:r>
            <w:r w:rsidR="008C7AF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B3E8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0380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83E3F">
              <w:rPr>
                <w:rFonts w:ascii="Times New Roman" w:eastAsia="Times New Roman" w:hAnsi="Times New Roman" w:cs="Times New Roman"/>
                <w:sz w:val="28"/>
                <w:szCs w:val="28"/>
              </w:rPr>
              <w:t>31.08.20</w:t>
            </w:r>
            <w:r w:rsidR="008C7AF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B3E8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E10E20" w:rsidRPr="00E10E20" w:rsidRDefault="00E10E20" w:rsidP="00E10E20">
      <w:pPr>
        <w:rPr>
          <w:rFonts w:ascii="Times New Roman" w:eastAsia="Times New Roman" w:hAnsi="Times New Roman" w:cs="Times New Roman"/>
          <w:b/>
          <w:sz w:val="2"/>
          <w:szCs w:val="28"/>
        </w:rPr>
      </w:pPr>
    </w:p>
    <w:p w:rsidR="005508CA" w:rsidRPr="005508CA" w:rsidRDefault="005508CA" w:rsidP="00F0305B">
      <w:pPr>
        <w:pStyle w:val="a3"/>
        <w:jc w:val="both"/>
        <w:rPr>
          <w:rFonts w:ascii="Times New Roman" w:hAnsi="Times New Roman" w:cs="Times New Roman"/>
          <w:sz w:val="28"/>
        </w:rPr>
      </w:pPr>
      <w:r w:rsidRPr="005508CA">
        <w:rPr>
          <w:rFonts w:ascii="Times New Roman" w:hAnsi="Times New Roman" w:cs="Times New Roman"/>
          <w:sz w:val="28"/>
        </w:rPr>
        <w:t xml:space="preserve">В летний период </w:t>
      </w:r>
      <w:r>
        <w:rPr>
          <w:rFonts w:ascii="Times New Roman" w:hAnsi="Times New Roman" w:cs="Times New Roman"/>
          <w:sz w:val="28"/>
        </w:rPr>
        <w:t>с 01</w:t>
      </w:r>
      <w:r w:rsidR="00A33B71">
        <w:rPr>
          <w:rFonts w:ascii="Times New Roman" w:hAnsi="Times New Roman" w:cs="Times New Roman"/>
          <w:sz w:val="28"/>
        </w:rPr>
        <w:t xml:space="preserve"> июня по 31 августа 202</w:t>
      </w:r>
      <w:r w:rsidR="004B3E8A">
        <w:rPr>
          <w:rFonts w:ascii="Times New Roman" w:hAnsi="Times New Roman" w:cs="Times New Roman"/>
          <w:sz w:val="28"/>
        </w:rPr>
        <w:t>4</w:t>
      </w:r>
      <w:r w:rsidR="00A33B71">
        <w:rPr>
          <w:rFonts w:ascii="Times New Roman" w:hAnsi="Times New Roman" w:cs="Times New Roman"/>
          <w:sz w:val="28"/>
        </w:rPr>
        <w:t xml:space="preserve"> г. </w:t>
      </w:r>
      <w:r w:rsidRPr="005508CA">
        <w:rPr>
          <w:rFonts w:ascii="Times New Roman" w:hAnsi="Times New Roman" w:cs="Times New Roman"/>
          <w:sz w:val="28"/>
        </w:rPr>
        <w:t>провод</w:t>
      </w:r>
      <w:r w:rsidR="00A33B71">
        <w:rPr>
          <w:rFonts w:ascii="Times New Roman" w:hAnsi="Times New Roman" w:cs="Times New Roman"/>
          <w:sz w:val="28"/>
        </w:rPr>
        <w:t>я</w:t>
      </w:r>
      <w:r w:rsidRPr="005508CA">
        <w:rPr>
          <w:rFonts w:ascii="Times New Roman" w:hAnsi="Times New Roman" w:cs="Times New Roman"/>
          <w:sz w:val="28"/>
        </w:rPr>
        <w:t xml:space="preserve">тся </w:t>
      </w:r>
      <w:r w:rsidR="004B3E8A">
        <w:rPr>
          <w:rFonts w:ascii="Times New Roman" w:hAnsi="Times New Roman" w:cs="Times New Roman"/>
          <w:sz w:val="28"/>
        </w:rPr>
        <w:t xml:space="preserve">мероприятия </w:t>
      </w:r>
      <w:r w:rsidR="004B3E8A" w:rsidRPr="005508CA">
        <w:rPr>
          <w:rFonts w:ascii="Times New Roman" w:hAnsi="Times New Roman" w:cs="Times New Roman"/>
          <w:sz w:val="28"/>
        </w:rPr>
        <w:t>физкультурно</w:t>
      </w:r>
      <w:r w:rsidR="00D0380A">
        <w:rPr>
          <w:rFonts w:ascii="Times New Roman" w:hAnsi="Times New Roman" w:cs="Times New Roman"/>
          <w:sz w:val="28"/>
        </w:rPr>
        <w:t xml:space="preserve">-оздоровительного, </w:t>
      </w:r>
      <w:r w:rsidR="00F0305B">
        <w:rPr>
          <w:rFonts w:ascii="Times New Roman" w:hAnsi="Times New Roman" w:cs="Times New Roman"/>
          <w:sz w:val="28"/>
        </w:rPr>
        <w:t xml:space="preserve">познавательного, художественно-эстетического </w:t>
      </w:r>
      <w:r w:rsidR="00A33B71">
        <w:rPr>
          <w:rFonts w:ascii="Times New Roman" w:hAnsi="Times New Roman" w:cs="Times New Roman"/>
          <w:sz w:val="28"/>
        </w:rPr>
        <w:t xml:space="preserve">циклов: игры, тематические дни и недели, экскурсии, праздники, развлечения и досуги. </w:t>
      </w:r>
    </w:p>
    <w:p w:rsidR="005508CA" w:rsidRPr="00A33B71" w:rsidRDefault="005508CA" w:rsidP="005508CA">
      <w:pPr>
        <w:pStyle w:val="a3"/>
        <w:jc w:val="both"/>
        <w:rPr>
          <w:rFonts w:ascii="Times New Roman" w:hAnsi="Times New Roman" w:cs="Times New Roman"/>
          <w:sz w:val="8"/>
        </w:rPr>
      </w:pPr>
    </w:p>
    <w:p w:rsidR="005508CA" w:rsidRPr="00A33B71" w:rsidRDefault="005508CA" w:rsidP="005508CA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A33B71">
        <w:rPr>
          <w:rFonts w:ascii="Times New Roman" w:hAnsi="Times New Roman" w:cs="Times New Roman"/>
          <w:b/>
          <w:sz w:val="28"/>
        </w:rPr>
        <w:t>Сроки проведения промежуточного мониторинга:</w:t>
      </w:r>
    </w:p>
    <w:p w:rsidR="004B3E8A" w:rsidRDefault="005508CA" w:rsidP="005508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33B71">
        <w:rPr>
          <w:rFonts w:ascii="Times New Roman" w:hAnsi="Times New Roman" w:cs="Times New Roman"/>
          <w:b/>
          <w:sz w:val="28"/>
        </w:rPr>
        <w:t>Психологическая диагностика:</w:t>
      </w:r>
      <w:r w:rsidR="00660EDD">
        <w:rPr>
          <w:rFonts w:ascii="Times New Roman" w:hAnsi="Times New Roman" w:cs="Times New Roman"/>
          <w:sz w:val="28"/>
        </w:rPr>
        <w:t>1</w:t>
      </w:r>
      <w:r w:rsidRPr="005508CA">
        <w:rPr>
          <w:rFonts w:ascii="Times New Roman" w:hAnsi="Times New Roman" w:cs="Times New Roman"/>
          <w:sz w:val="28"/>
        </w:rPr>
        <w:t>-</w:t>
      </w:r>
      <w:r w:rsidR="00660EDD">
        <w:rPr>
          <w:rFonts w:ascii="Times New Roman" w:hAnsi="Times New Roman" w:cs="Times New Roman"/>
          <w:sz w:val="28"/>
        </w:rPr>
        <w:t>3</w:t>
      </w:r>
      <w:r w:rsidRPr="005508CA">
        <w:rPr>
          <w:rFonts w:ascii="Times New Roman" w:hAnsi="Times New Roman" w:cs="Times New Roman"/>
          <w:sz w:val="28"/>
        </w:rPr>
        <w:t xml:space="preserve"> неделя сентября 202</w:t>
      </w:r>
      <w:r w:rsidR="004B3E8A">
        <w:rPr>
          <w:rFonts w:ascii="Times New Roman" w:hAnsi="Times New Roman" w:cs="Times New Roman"/>
          <w:sz w:val="28"/>
        </w:rPr>
        <w:t>3</w:t>
      </w:r>
      <w:r w:rsidRPr="005508CA">
        <w:rPr>
          <w:rFonts w:ascii="Times New Roman" w:hAnsi="Times New Roman" w:cs="Times New Roman"/>
          <w:sz w:val="28"/>
        </w:rPr>
        <w:t xml:space="preserve"> г. (первичная) </w:t>
      </w:r>
    </w:p>
    <w:p w:rsidR="00A33B71" w:rsidRDefault="00660EDD" w:rsidP="004B3E8A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5508CA" w:rsidRPr="005508CA">
        <w:rPr>
          <w:rFonts w:ascii="Times New Roman" w:hAnsi="Times New Roman" w:cs="Times New Roman"/>
          <w:sz w:val="28"/>
        </w:rPr>
        <w:t xml:space="preserve">-4 неделя </w:t>
      </w:r>
      <w:r w:rsidR="004B3E8A">
        <w:rPr>
          <w:rFonts w:ascii="Times New Roman" w:hAnsi="Times New Roman" w:cs="Times New Roman"/>
          <w:sz w:val="28"/>
        </w:rPr>
        <w:t xml:space="preserve">апреля </w:t>
      </w:r>
      <w:r w:rsidR="005508CA" w:rsidRPr="005508CA">
        <w:rPr>
          <w:rFonts w:ascii="Times New Roman" w:hAnsi="Times New Roman" w:cs="Times New Roman"/>
          <w:sz w:val="28"/>
        </w:rPr>
        <w:t>202</w:t>
      </w:r>
      <w:r w:rsidR="004B3E8A">
        <w:rPr>
          <w:rFonts w:ascii="Times New Roman" w:hAnsi="Times New Roman" w:cs="Times New Roman"/>
          <w:sz w:val="28"/>
        </w:rPr>
        <w:t>4</w:t>
      </w:r>
      <w:r w:rsidR="005508CA" w:rsidRPr="005508CA">
        <w:rPr>
          <w:rFonts w:ascii="Times New Roman" w:hAnsi="Times New Roman" w:cs="Times New Roman"/>
          <w:sz w:val="28"/>
        </w:rPr>
        <w:t xml:space="preserve"> г. (заключительная)</w:t>
      </w:r>
    </w:p>
    <w:p w:rsidR="009D78D3" w:rsidRDefault="005508CA" w:rsidP="00A33B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33B71">
        <w:rPr>
          <w:rFonts w:ascii="Times New Roman" w:hAnsi="Times New Roman" w:cs="Times New Roman"/>
          <w:b/>
          <w:sz w:val="28"/>
        </w:rPr>
        <w:t>Педагогическая диагностика</w:t>
      </w:r>
      <w:r w:rsidR="00A33B71">
        <w:rPr>
          <w:rFonts w:ascii="Times New Roman" w:hAnsi="Times New Roman" w:cs="Times New Roman"/>
          <w:b/>
          <w:sz w:val="28"/>
        </w:rPr>
        <w:t>:</w:t>
      </w:r>
      <w:r w:rsidR="00A33B71">
        <w:rPr>
          <w:rFonts w:ascii="Times New Roman" w:hAnsi="Times New Roman" w:cs="Times New Roman"/>
          <w:sz w:val="28"/>
        </w:rPr>
        <w:t>3</w:t>
      </w:r>
      <w:r w:rsidR="00A33B71" w:rsidRPr="005508CA">
        <w:rPr>
          <w:rFonts w:ascii="Times New Roman" w:hAnsi="Times New Roman" w:cs="Times New Roman"/>
          <w:sz w:val="28"/>
        </w:rPr>
        <w:t>-</w:t>
      </w:r>
      <w:r w:rsidR="00A33B71">
        <w:rPr>
          <w:rFonts w:ascii="Times New Roman" w:hAnsi="Times New Roman" w:cs="Times New Roman"/>
          <w:sz w:val="28"/>
        </w:rPr>
        <w:t>4</w:t>
      </w:r>
      <w:r w:rsidR="00A33B71" w:rsidRPr="005508CA">
        <w:rPr>
          <w:rFonts w:ascii="Times New Roman" w:hAnsi="Times New Roman" w:cs="Times New Roman"/>
          <w:sz w:val="28"/>
        </w:rPr>
        <w:t xml:space="preserve"> неделя сентября 202</w:t>
      </w:r>
      <w:r w:rsidR="004B3E8A">
        <w:rPr>
          <w:rFonts w:ascii="Times New Roman" w:hAnsi="Times New Roman" w:cs="Times New Roman"/>
          <w:sz w:val="28"/>
        </w:rPr>
        <w:t>3</w:t>
      </w:r>
      <w:r w:rsidR="00A33B71" w:rsidRPr="005508CA">
        <w:rPr>
          <w:rFonts w:ascii="Times New Roman" w:hAnsi="Times New Roman" w:cs="Times New Roman"/>
          <w:sz w:val="28"/>
        </w:rPr>
        <w:t xml:space="preserve"> г. (первичная) </w:t>
      </w:r>
    </w:p>
    <w:p w:rsidR="00A33B71" w:rsidRPr="00A33B71" w:rsidRDefault="00A33B71" w:rsidP="009D78D3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5508CA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2</w:t>
      </w:r>
      <w:r w:rsidRPr="005508CA">
        <w:rPr>
          <w:rFonts w:ascii="Times New Roman" w:hAnsi="Times New Roman" w:cs="Times New Roman"/>
          <w:sz w:val="28"/>
        </w:rPr>
        <w:t xml:space="preserve"> неделя мая 202</w:t>
      </w:r>
      <w:r w:rsidR="004B3E8A">
        <w:rPr>
          <w:rFonts w:ascii="Times New Roman" w:hAnsi="Times New Roman" w:cs="Times New Roman"/>
          <w:sz w:val="28"/>
        </w:rPr>
        <w:t>4</w:t>
      </w:r>
      <w:r w:rsidRPr="005508CA">
        <w:rPr>
          <w:rFonts w:ascii="Times New Roman" w:hAnsi="Times New Roman" w:cs="Times New Roman"/>
          <w:sz w:val="28"/>
        </w:rPr>
        <w:t xml:space="preserve"> г. (заключительная)</w:t>
      </w:r>
    </w:p>
    <w:p w:rsidR="004B3E8A" w:rsidRPr="004B3E8A" w:rsidRDefault="004B3E8A" w:rsidP="004B3E8A">
      <w:pPr>
        <w:pStyle w:val="a3"/>
        <w:rPr>
          <w:rFonts w:ascii="Times New Roman" w:hAnsi="Times New Roman" w:cs="Times New Roman"/>
          <w:sz w:val="14"/>
          <w:szCs w:val="28"/>
        </w:rPr>
      </w:pPr>
    </w:p>
    <w:tbl>
      <w:tblPr>
        <w:tblStyle w:val="60"/>
        <w:tblW w:w="0" w:type="auto"/>
        <w:tblLook w:val="04A0"/>
      </w:tblPr>
      <w:tblGrid>
        <w:gridCol w:w="5248"/>
        <w:gridCol w:w="2125"/>
        <w:gridCol w:w="3190"/>
      </w:tblGrid>
      <w:tr w:rsidR="004B3E8A" w:rsidRPr="0094754E" w:rsidTr="00AD64C7">
        <w:tc>
          <w:tcPr>
            <w:tcW w:w="10456" w:type="dxa"/>
            <w:gridSpan w:val="3"/>
          </w:tcPr>
          <w:p w:rsidR="004B3E8A" w:rsidRPr="0094754E" w:rsidRDefault="004B3E8A" w:rsidP="004B3E8A">
            <w:pPr>
              <w:tabs>
                <w:tab w:val="left" w:pos="3991"/>
              </w:tabs>
              <w:jc w:val="center"/>
              <w:rPr>
                <w:b/>
                <w:sz w:val="28"/>
                <w:szCs w:val="28"/>
              </w:rPr>
            </w:pPr>
            <w:r w:rsidRPr="0094754E">
              <w:rPr>
                <w:b/>
                <w:sz w:val="28"/>
                <w:szCs w:val="28"/>
              </w:rPr>
              <w:t>Требованиякорганизацииобразовательногопроцесса</w:t>
            </w:r>
          </w:p>
        </w:tc>
      </w:tr>
      <w:tr w:rsidR="004B3E8A" w:rsidRPr="0094754E" w:rsidTr="00AD64C7">
        <w:tc>
          <w:tcPr>
            <w:tcW w:w="4361" w:type="dxa"/>
          </w:tcPr>
          <w:p w:rsidR="004B3E8A" w:rsidRPr="0094754E" w:rsidRDefault="004B3E8A" w:rsidP="00772B1E">
            <w:pPr>
              <w:widowControl w:val="0"/>
              <w:autoSpaceDE w:val="0"/>
              <w:autoSpaceDN w:val="0"/>
              <w:ind w:left="1241" w:right="1236"/>
              <w:jc w:val="center"/>
              <w:rPr>
                <w:b/>
                <w:sz w:val="28"/>
                <w:szCs w:val="28"/>
              </w:rPr>
            </w:pPr>
            <w:r w:rsidRPr="0094754E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2410" w:type="dxa"/>
          </w:tcPr>
          <w:p w:rsidR="004B3E8A" w:rsidRPr="0094754E" w:rsidRDefault="004B3E8A" w:rsidP="00772B1E">
            <w:pPr>
              <w:widowControl w:val="0"/>
              <w:autoSpaceDE w:val="0"/>
              <w:autoSpaceDN w:val="0"/>
              <w:ind w:left="804"/>
              <w:rPr>
                <w:b/>
                <w:sz w:val="28"/>
                <w:szCs w:val="28"/>
              </w:rPr>
            </w:pPr>
            <w:r w:rsidRPr="0094754E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3685" w:type="dxa"/>
          </w:tcPr>
          <w:p w:rsidR="004B3E8A" w:rsidRPr="0094754E" w:rsidRDefault="004B3E8A" w:rsidP="00772B1E">
            <w:pPr>
              <w:widowControl w:val="0"/>
              <w:autoSpaceDE w:val="0"/>
              <w:autoSpaceDN w:val="0"/>
              <w:ind w:left="54" w:right="44"/>
              <w:jc w:val="center"/>
              <w:rPr>
                <w:b/>
                <w:sz w:val="28"/>
                <w:szCs w:val="28"/>
              </w:rPr>
            </w:pPr>
            <w:r w:rsidRPr="0094754E">
              <w:rPr>
                <w:b/>
                <w:sz w:val="28"/>
                <w:szCs w:val="28"/>
              </w:rPr>
              <w:t>Норматив</w:t>
            </w:r>
          </w:p>
        </w:tc>
      </w:tr>
      <w:tr w:rsidR="004B3E8A" w:rsidRPr="0094754E" w:rsidTr="00AD64C7">
        <w:tc>
          <w:tcPr>
            <w:tcW w:w="4361" w:type="dxa"/>
          </w:tcPr>
          <w:p w:rsidR="004B3E8A" w:rsidRPr="0094754E" w:rsidRDefault="004B3E8A" w:rsidP="00772B1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4754E">
              <w:rPr>
                <w:sz w:val="28"/>
                <w:szCs w:val="28"/>
              </w:rPr>
              <w:t>Началозанятийнеранее</w:t>
            </w:r>
          </w:p>
        </w:tc>
        <w:tc>
          <w:tcPr>
            <w:tcW w:w="2410" w:type="dxa"/>
          </w:tcPr>
          <w:p w:rsidR="004B3E8A" w:rsidRPr="0094754E" w:rsidRDefault="004B3E8A" w:rsidP="004B3E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4754E">
              <w:rPr>
                <w:sz w:val="28"/>
                <w:szCs w:val="28"/>
              </w:rPr>
              <w:t>всевозрастные группы</w:t>
            </w:r>
          </w:p>
        </w:tc>
        <w:tc>
          <w:tcPr>
            <w:tcW w:w="3685" w:type="dxa"/>
          </w:tcPr>
          <w:p w:rsidR="004B3E8A" w:rsidRPr="0094754E" w:rsidRDefault="004B3E8A" w:rsidP="00772B1E">
            <w:pPr>
              <w:widowControl w:val="0"/>
              <w:autoSpaceDE w:val="0"/>
              <w:autoSpaceDN w:val="0"/>
              <w:ind w:left="54" w:right="42"/>
              <w:rPr>
                <w:sz w:val="28"/>
                <w:szCs w:val="28"/>
              </w:rPr>
            </w:pPr>
            <w:r w:rsidRPr="0094754E">
              <w:rPr>
                <w:sz w:val="28"/>
                <w:szCs w:val="28"/>
              </w:rPr>
              <w:t>8.00</w:t>
            </w:r>
          </w:p>
        </w:tc>
      </w:tr>
      <w:tr w:rsidR="004B3E8A" w:rsidRPr="0094754E" w:rsidTr="00AD64C7">
        <w:tc>
          <w:tcPr>
            <w:tcW w:w="4361" w:type="dxa"/>
          </w:tcPr>
          <w:p w:rsidR="004B3E8A" w:rsidRPr="0094754E" w:rsidRDefault="004B3E8A" w:rsidP="00772B1E">
            <w:pPr>
              <w:widowControl w:val="0"/>
              <w:autoSpaceDE w:val="0"/>
              <w:autoSpaceDN w:val="0"/>
              <w:spacing w:before="92"/>
              <w:rPr>
                <w:sz w:val="28"/>
                <w:szCs w:val="28"/>
              </w:rPr>
            </w:pPr>
            <w:r w:rsidRPr="0094754E">
              <w:rPr>
                <w:sz w:val="28"/>
                <w:szCs w:val="28"/>
              </w:rPr>
              <w:t>Окончаниезанятий,непозднее</w:t>
            </w:r>
          </w:p>
        </w:tc>
        <w:tc>
          <w:tcPr>
            <w:tcW w:w="2410" w:type="dxa"/>
          </w:tcPr>
          <w:p w:rsidR="004B3E8A" w:rsidRPr="0094754E" w:rsidRDefault="004B3E8A" w:rsidP="004B3E8A">
            <w:pPr>
              <w:widowControl w:val="0"/>
              <w:autoSpaceDE w:val="0"/>
              <w:autoSpaceDN w:val="0"/>
              <w:spacing w:before="92"/>
              <w:rPr>
                <w:sz w:val="28"/>
                <w:szCs w:val="28"/>
              </w:rPr>
            </w:pPr>
            <w:r w:rsidRPr="0094754E">
              <w:rPr>
                <w:sz w:val="28"/>
                <w:szCs w:val="28"/>
              </w:rPr>
              <w:t>всевозрастные группы</w:t>
            </w:r>
          </w:p>
        </w:tc>
        <w:tc>
          <w:tcPr>
            <w:tcW w:w="3685" w:type="dxa"/>
          </w:tcPr>
          <w:p w:rsidR="004B3E8A" w:rsidRPr="0094754E" w:rsidRDefault="004B3E8A" w:rsidP="00772B1E">
            <w:pPr>
              <w:widowControl w:val="0"/>
              <w:autoSpaceDE w:val="0"/>
              <w:autoSpaceDN w:val="0"/>
              <w:spacing w:before="92"/>
              <w:ind w:left="54" w:right="42"/>
              <w:rPr>
                <w:sz w:val="28"/>
                <w:szCs w:val="28"/>
              </w:rPr>
            </w:pPr>
            <w:r w:rsidRPr="0094754E">
              <w:rPr>
                <w:sz w:val="28"/>
                <w:szCs w:val="28"/>
              </w:rPr>
              <w:t>17.00</w:t>
            </w:r>
          </w:p>
        </w:tc>
      </w:tr>
      <w:tr w:rsidR="004B3E8A" w:rsidRPr="0094754E" w:rsidTr="00AD64C7">
        <w:tc>
          <w:tcPr>
            <w:tcW w:w="4361" w:type="dxa"/>
            <w:vMerge w:val="restart"/>
          </w:tcPr>
          <w:p w:rsidR="00AD64C7" w:rsidRDefault="004B3E8A" w:rsidP="00772B1E">
            <w:pPr>
              <w:tabs>
                <w:tab w:val="left" w:pos="3991"/>
              </w:tabs>
              <w:rPr>
                <w:sz w:val="28"/>
                <w:szCs w:val="28"/>
              </w:rPr>
            </w:pPr>
            <w:r w:rsidRPr="0094754E">
              <w:rPr>
                <w:sz w:val="28"/>
                <w:szCs w:val="28"/>
              </w:rPr>
              <w:t xml:space="preserve">Продолжительность занятия длядетей дошкольного возраста, </w:t>
            </w:r>
          </w:p>
          <w:p w:rsidR="004B3E8A" w:rsidRPr="0094754E" w:rsidRDefault="004B3E8A" w:rsidP="00772B1E">
            <w:pPr>
              <w:tabs>
                <w:tab w:val="left" w:pos="3991"/>
              </w:tabs>
              <w:rPr>
                <w:b/>
                <w:sz w:val="28"/>
                <w:szCs w:val="28"/>
              </w:rPr>
            </w:pPr>
            <w:r w:rsidRPr="0094754E">
              <w:rPr>
                <w:sz w:val="28"/>
                <w:szCs w:val="28"/>
              </w:rPr>
              <w:t>неболее</w:t>
            </w:r>
          </w:p>
        </w:tc>
        <w:tc>
          <w:tcPr>
            <w:tcW w:w="2410" w:type="dxa"/>
          </w:tcPr>
          <w:p w:rsidR="004B3E8A" w:rsidRPr="0094754E" w:rsidRDefault="004B3E8A" w:rsidP="004B3E8A">
            <w:pPr>
              <w:widowControl w:val="0"/>
              <w:autoSpaceDE w:val="0"/>
              <w:autoSpaceDN w:val="0"/>
              <w:spacing w:before="93"/>
              <w:rPr>
                <w:sz w:val="28"/>
                <w:szCs w:val="28"/>
              </w:rPr>
            </w:pPr>
            <w:r w:rsidRPr="0094754E">
              <w:rPr>
                <w:sz w:val="28"/>
                <w:szCs w:val="28"/>
              </w:rPr>
              <w:t>от 1.5 до 3 лет</w:t>
            </w:r>
          </w:p>
        </w:tc>
        <w:tc>
          <w:tcPr>
            <w:tcW w:w="3685" w:type="dxa"/>
          </w:tcPr>
          <w:p w:rsidR="004B3E8A" w:rsidRPr="0094754E" w:rsidRDefault="004B3E8A" w:rsidP="00772B1E">
            <w:pPr>
              <w:tabs>
                <w:tab w:val="left" w:pos="3991"/>
              </w:tabs>
              <w:rPr>
                <w:sz w:val="28"/>
                <w:szCs w:val="28"/>
              </w:rPr>
            </w:pPr>
            <w:r w:rsidRPr="0094754E">
              <w:rPr>
                <w:sz w:val="28"/>
                <w:szCs w:val="28"/>
              </w:rPr>
              <w:t>10 минут</w:t>
            </w:r>
          </w:p>
        </w:tc>
      </w:tr>
      <w:tr w:rsidR="004B3E8A" w:rsidRPr="0094754E" w:rsidTr="00AD64C7">
        <w:tc>
          <w:tcPr>
            <w:tcW w:w="4361" w:type="dxa"/>
            <w:vMerge/>
          </w:tcPr>
          <w:p w:rsidR="004B3E8A" w:rsidRPr="0094754E" w:rsidRDefault="004B3E8A" w:rsidP="00772B1E">
            <w:pPr>
              <w:widowControl w:val="0"/>
              <w:autoSpaceDE w:val="0"/>
              <w:autoSpaceDN w:val="0"/>
              <w:spacing w:before="93"/>
              <w:ind w:left="482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B3E8A" w:rsidRPr="0094754E" w:rsidRDefault="004B3E8A" w:rsidP="004B3E8A">
            <w:pPr>
              <w:widowControl w:val="0"/>
              <w:autoSpaceDE w:val="0"/>
              <w:autoSpaceDN w:val="0"/>
              <w:spacing w:before="98"/>
              <w:rPr>
                <w:sz w:val="28"/>
                <w:szCs w:val="28"/>
              </w:rPr>
            </w:pPr>
            <w:r w:rsidRPr="0094754E">
              <w:rPr>
                <w:sz w:val="28"/>
                <w:szCs w:val="28"/>
              </w:rPr>
              <w:t>от3 до 4 лет</w:t>
            </w:r>
          </w:p>
        </w:tc>
        <w:tc>
          <w:tcPr>
            <w:tcW w:w="3685" w:type="dxa"/>
          </w:tcPr>
          <w:p w:rsidR="004B3E8A" w:rsidRPr="0094754E" w:rsidRDefault="004B3E8A" w:rsidP="00772B1E">
            <w:pPr>
              <w:tabs>
                <w:tab w:val="left" w:pos="3991"/>
              </w:tabs>
              <w:rPr>
                <w:b/>
                <w:sz w:val="28"/>
                <w:szCs w:val="28"/>
              </w:rPr>
            </w:pPr>
            <w:r w:rsidRPr="0094754E">
              <w:rPr>
                <w:sz w:val="28"/>
                <w:szCs w:val="28"/>
              </w:rPr>
              <w:t>15 минут</w:t>
            </w:r>
          </w:p>
        </w:tc>
      </w:tr>
      <w:tr w:rsidR="004B3E8A" w:rsidRPr="0094754E" w:rsidTr="00AD64C7">
        <w:tc>
          <w:tcPr>
            <w:tcW w:w="4361" w:type="dxa"/>
            <w:vMerge/>
          </w:tcPr>
          <w:p w:rsidR="004B3E8A" w:rsidRPr="0094754E" w:rsidRDefault="004B3E8A" w:rsidP="00772B1E">
            <w:pPr>
              <w:widowControl w:val="0"/>
              <w:autoSpaceDE w:val="0"/>
              <w:autoSpaceDN w:val="0"/>
              <w:spacing w:before="98"/>
              <w:ind w:left="571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B3E8A" w:rsidRPr="0094754E" w:rsidRDefault="004B3E8A" w:rsidP="004B3E8A">
            <w:pPr>
              <w:widowControl w:val="0"/>
              <w:autoSpaceDE w:val="0"/>
              <w:autoSpaceDN w:val="0"/>
              <w:spacing w:before="96"/>
              <w:rPr>
                <w:sz w:val="28"/>
                <w:szCs w:val="28"/>
              </w:rPr>
            </w:pPr>
            <w:r w:rsidRPr="0094754E">
              <w:rPr>
                <w:sz w:val="28"/>
                <w:szCs w:val="28"/>
              </w:rPr>
              <w:t>от4 до 5 лет</w:t>
            </w:r>
          </w:p>
        </w:tc>
        <w:tc>
          <w:tcPr>
            <w:tcW w:w="3685" w:type="dxa"/>
          </w:tcPr>
          <w:p w:rsidR="004B3E8A" w:rsidRPr="0094754E" w:rsidRDefault="004B3E8A" w:rsidP="00772B1E">
            <w:pPr>
              <w:tabs>
                <w:tab w:val="left" w:pos="3991"/>
              </w:tabs>
              <w:rPr>
                <w:b/>
                <w:sz w:val="28"/>
                <w:szCs w:val="28"/>
              </w:rPr>
            </w:pPr>
            <w:r w:rsidRPr="0094754E">
              <w:rPr>
                <w:sz w:val="28"/>
                <w:szCs w:val="28"/>
              </w:rPr>
              <w:t>20 минут</w:t>
            </w:r>
          </w:p>
        </w:tc>
      </w:tr>
      <w:tr w:rsidR="004B3E8A" w:rsidRPr="0094754E" w:rsidTr="00AD64C7">
        <w:tc>
          <w:tcPr>
            <w:tcW w:w="4361" w:type="dxa"/>
            <w:vMerge/>
          </w:tcPr>
          <w:p w:rsidR="004B3E8A" w:rsidRPr="0094754E" w:rsidRDefault="004B3E8A" w:rsidP="00772B1E">
            <w:pPr>
              <w:widowControl w:val="0"/>
              <w:autoSpaceDE w:val="0"/>
              <w:autoSpaceDN w:val="0"/>
              <w:spacing w:before="96"/>
              <w:ind w:left="571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B3E8A" w:rsidRPr="0094754E" w:rsidRDefault="004B3E8A" w:rsidP="004B3E8A">
            <w:pPr>
              <w:widowControl w:val="0"/>
              <w:autoSpaceDE w:val="0"/>
              <w:autoSpaceDN w:val="0"/>
              <w:spacing w:before="96"/>
              <w:rPr>
                <w:sz w:val="28"/>
                <w:szCs w:val="28"/>
              </w:rPr>
            </w:pPr>
            <w:r w:rsidRPr="0094754E">
              <w:rPr>
                <w:sz w:val="28"/>
                <w:szCs w:val="28"/>
              </w:rPr>
              <w:t>от5 до 6 лет</w:t>
            </w:r>
          </w:p>
        </w:tc>
        <w:tc>
          <w:tcPr>
            <w:tcW w:w="3685" w:type="dxa"/>
          </w:tcPr>
          <w:p w:rsidR="004B3E8A" w:rsidRPr="0094754E" w:rsidRDefault="004B3E8A" w:rsidP="00772B1E">
            <w:pPr>
              <w:tabs>
                <w:tab w:val="left" w:pos="3991"/>
              </w:tabs>
              <w:rPr>
                <w:b/>
                <w:sz w:val="28"/>
                <w:szCs w:val="28"/>
              </w:rPr>
            </w:pPr>
            <w:r w:rsidRPr="0094754E">
              <w:rPr>
                <w:sz w:val="28"/>
                <w:szCs w:val="28"/>
              </w:rPr>
              <w:t>25 минут</w:t>
            </w:r>
          </w:p>
        </w:tc>
      </w:tr>
      <w:tr w:rsidR="004B3E8A" w:rsidRPr="0094754E" w:rsidTr="00AD64C7">
        <w:tc>
          <w:tcPr>
            <w:tcW w:w="4361" w:type="dxa"/>
            <w:vMerge/>
          </w:tcPr>
          <w:p w:rsidR="004B3E8A" w:rsidRPr="0094754E" w:rsidRDefault="004B3E8A" w:rsidP="00772B1E">
            <w:pPr>
              <w:widowControl w:val="0"/>
              <w:autoSpaceDE w:val="0"/>
              <w:autoSpaceDN w:val="0"/>
              <w:spacing w:before="96"/>
              <w:ind w:left="571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B3E8A" w:rsidRPr="0094754E" w:rsidRDefault="004B3E8A" w:rsidP="004B3E8A">
            <w:pPr>
              <w:tabs>
                <w:tab w:val="left" w:pos="3991"/>
              </w:tabs>
              <w:rPr>
                <w:b/>
                <w:sz w:val="28"/>
                <w:szCs w:val="28"/>
              </w:rPr>
            </w:pPr>
            <w:r w:rsidRPr="0094754E">
              <w:rPr>
                <w:sz w:val="28"/>
                <w:szCs w:val="28"/>
              </w:rPr>
              <w:t>от6 до 7 лет</w:t>
            </w:r>
          </w:p>
        </w:tc>
        <w:tc>
          <w:tcPr>
            <w:tcW w:w="3685" w:type="dxa"/>
          </w:tcPr>
          <w:p w:rsidR="004B3E8A" w:rsidRPr="0094754E" w:rsidRDefault="004B3E8A" w:rsidP="00772B1E">
            <w:pPr>
              <w:tabs>
                <w:tab w:val="left" w:pos="3991"/>
              </w:tabs>
              <w:rPr>
                <w:b/>
                <w:sz w:val="28"/>
                <w:szCs w:val="28"/>
              </w:rPr>
            </w:pPr>
            <w:r w:rsidRPr="0094754E">
              <w:rPr>
                <w:sz w:val="28"/>
                <w:szCs w:val="28"/>
              </w:rPr>
              <w:t>30 минут</w:t>
            </w:r>
          </w:p>
        </w:tc>
      </w:tr>
      <w:tr w:rsidR="004B3E8A" w:rsidRPr="0094754E" w:rsidTr="00AD64C7">
        <w:tc>
          <w:tcPr>
            <w:tcW w:w="4361" w:type="dxa"/>
            <w:vMerge w:val="restart"/>
          </w:tcPr>
          <w:p w:rsidR="004B3E8A" w:rsidRDefault="004B3E8A" w:rsidP="00772B1E">
            <w:pPr>
              <w:tabs>
                <w:tab w:val="left" w:pos="2345"/>
                <w:tab w:val="left" w:pos="2798"/>
                <w:tab w:val="left" w:pos="3991"/>
              </w:tabs>
              <w:rPr>
                <w:sz w:val="28"/>
                <w:szCs w:val="28"/>
              </w:rPr>
            </w:pPr>
          </w:p>
          <w:p w:rsidR="004B3E8A" w:rsidRPr="0094754E" w:rsidRDefault="004B3E8A" w:rsidP="00772B1E">
            <w:pPr>
              <w:tabs>
                <w:tab w:val="left" w:pos="2345"/>
                <w:tab w:val="left" w:pos="2798"/>
                <w:tab w:val="left" w:pos="3991"/>
              </w:tabs>
              <w:rPr>
                <w:b/>
                <w:sz w:val="28"/>
                <w:szCs w:val="28"/>
              </w:rPr>
            </w:pPr>
            <w:r w:rsidRPr="0094754E">
              <w:rPr>
                <w:sz w:val="28"/>
                <w:szCs w:val="28"/>
              </w:rPr>
              <w:t>Продолжительностьдневной суммарной образовательнойнагрузки для детей дошкольноговозраста,не более</w:t>
            </w:r>
            <w:r w:rsidRPr="0094754E">
              <w:rPr>
                <w:b/>
                <w:sz w:val="28"/>
                <w:szCs w:val="28"/>
              </w:rPr>
              <w:tab/>
            </w:r>
          </w:p>
        </w:tc>
        <w:tc>
          <w:tcPr>
            <w:tcW w:w="2410" w:type="dxa"/>
          </w:tcPr>
          <w:p w:rsidR="004B3E8A" w:rsidRPr="0094754E" w:rsidRDefault="004B3E8A" w:rsidP="004B3E8A">
            <w:pPr>
              <w:widowControl w:val="0"/>
              <w:autoSpaceDE w:val="0"/>
              <w:autoSpaceDN w:val="0"/>
              <w:spacing w:before="93"/>
              <w:rPr>
                <w:sz w:val="28"/>
                <w:szCs w:val="28"/>
              </w:rPr>
            </w:pPr>
            <w:r w:rsidRPr="0094754E">
              <w:rPr>
                <w:sz w:val="28"/>
                <w:szCs w:val="28"/>
              </w:rPr>
              <w:t>от 1.5 до 3 лет</w:t>
            </w:r>
          </w:p>
        </w:tc>
        <w:tc>
          <w:tcPr>
            <w:tcW w:w="3685" w:type="dxa"/>
          </w:tcPr>
          <w:p w:rsidR="004B3E8A" w:rsidRPr="0094754E" w:rsidRDefault="004B3E8A" w:rsidP="00772B1E">
            <w:pPr>
              <w:tabs>
                <w:tab w:val="left" w:pos="3991"/>
              </w:tabs>
              <w:rPr>
                <w:b/>
                <w:sz w:val="28"/>
                <w:szCs w:val="28"/>
              </w:rPr>
            </w:pPr>
            <w:r w:rsidRPr="0094754E">
              <w:rPr>
                <w:sz w:val="28"/>
                <w:szCs w:val="28"/>
              </w:rPr>
              <w:t>20 минут</w:t>
            </w:r>
          </w:p>
        </w:tc>
      </w:tr>
      <w:tr w:rsidR="004B3E8A" w:rsidRPr="0094754E" w:rsidTr="00AD64C7">
        <w:tc>
          <w:tcPr>
            <w:tcW w:w="4361" w:type="dxa"/>
            <w:vMerge/>
          </w:tcPr>
          <w:p w:rsidR="004B3E8A" w:rsidRPr="0094754E" w:rsidRDefault="004B3E8A" w:rsidP="00772B1E">
            <w:pPr>
              <w:tabs>
                <w:tab w:val="left" w:pos="399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B3E8A" w:rsidRPr="0094754E" w:rsidRDefault="004B3E8A" w:rsidP="004B3E8A">
            <w:pPr>
              <w:widowControl w:val="0"/>
              <w:autoSpaceDE w:val="0"/>
              <w:autoSpaceDN w:val="0"/>
              <w:spacing w:before="98"/>
              <w:rPr>
                <w:sz w:val="28"/>
                <w:szCs w:val="28"/>
              </w:rPr>
            </w:pPr>
            <w:r w:rsidRPr="0094754E">
              <w:rPr>
                <w:sz w:val="28"/>
                <w:szCs w:val="28"/>
              </w:rPr>
              <w:t>от3 до 4 лет</w:t>
            </w:r>
          </w:p>
        </w:tc>
        <w:tc>
          <w:tcPr>
            <w:tcW w:w="3685" w:type="dxa"/>
          </w:tcPr>
          <w:p w:rsidR="004B3E8A" w:rsidRPr="0094754E" w:rsidRDefault="004B3E8A" w:rsidP="00772B1E">
            <w:pPr>
              <w:tabs>
                <w:tab w:val="left" w:pos="3991"/>
              </w:tabs>
              <w:rPr>
                <w:b/>
                <w:sz w:val="28"/>
                <w:szCs w:val="28"/>
              </w:rPr>
            </w:pPr>
            <w:r w:rsidRPr="0094754E">
              <w:rPr>
                <w:sz w:val="28"/>
                <w:szCs w:val="28"/>
              </w:rPr>
              <w:t>30 минут</w:t>
            </w:r>
          </w:p>
        </w:tc>
      </w:tr>
      <w:tr w:rsidR="004B3E8A" w:rsidRPr="0094754E" w:rsidTr="00AD64C7">
        <w:tc>
          <w:tcPr>
            <w:tcW w:w="4361" w:type="dxa"/>
            <w:vMerge/>
          </w:tcPr>
          <w:p w:rsidR="004B3E8A" w:rsidRPr="0094754E" w:rsidRDefault="004B3E8A" w:rsidP="00772B1E">
            <w:pPr>
              <w:tabs>
                <w:tab w:val="left" w:pos="399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B3E8A" w:rsidRPr="0094754E" w:rsidRDefault="004B3E8A" w:rsidP="004B3E8A">
            <w:pPr>
              <w:widowControl w:val="0"/>
              <w:autoSpaceDE w:val="0"/>
              <w:autoSpaceDN w:val="0"/>
              <w:spacing w:before="96"/>
              <w:rPr>
                <w:sz w:val="28"/>
                <w:szCs w:val="28"/>
              </w:rPr>
            </w:pPr>
            <w:r w:rsidRPr="0094754E">
              <w:rPr>
                <w:sz w:val="28"/>
                <w:szCs w:val="28"/>
              </w:rPr>
              <w:t>от4 до 5 лет</w:t>
            </w:r>
          </w:p>
        </w:tc>
        <w:tc>
          <w:tcPr>
            <w:tcW w:w="3685" w:type="dxa"/>
          </w:tcPr>
          <w:p w:rsidR="004B3E8A" w:rsidRPr="0094754E" w:rsidRDefault="004B3E8A" w:rsidP="00772B1E">
            <w:pPr>
              <w:tabs>
                <w:tab w:val="left" w:pos="3991"/>
              </w:tabs>
              <w:rPr>
                <w:b/>
                <w:sz w:val="28"/>
                <w:szCs w:val="28"/>
              </w:rPr>
            </w:pPr>
            <w:r w:rsidRPr="0094754E">
              <w:rPr>
                <w:sz w:val="28"/>
                <w:szCs w:val="28"/>
              </w:rPr>
              <w:t>40 минут</w:t>
            </w:r>
          </w:p>
        </w:tc>
      </w:tr>
      <w:tr w:rsidR="004B3E8A" w:rsidRPr="0094754E" w:rsidTr="00AD64C7">
        <w:tc>
          <w:tcPr>
            <w:tcW w:w="4361" w:type="dxa"/>
            <w:vMerge/>
          </w:tcPr>
          <w:p w:rsidR="004B3E8A" w:rsidRPr="0094754E" w:rsidRDefault="004B3E8A" w:rsidP="00772B1E">
            <w:pPr>
              <w:tabs>
                <w:tab w:val="left" w:pos="399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B3E8A" w:rsidRPr="0094754E" w:rsidRDefault="004B3E8A" w:rsidP="004B3E8A">
            <w:pPr>
              <w:widowControl w:val="0"/>
              <w:autoSpaceDE w:val="0"/>
              <w:autoSpaceDN w:val="0"/>
              <w:spacing w:before="96"/>
              <w:rPr>
                <w:sz w:val="28"/>
                <w:szCs w:val="28"/>
              </w:rPr>
            </w:pPr>
            <w:r w:rsidRPr="0094754E">
              <w:rPr>
                <w:sz w:val="28"/>
                <w:szCs w:val="28"/>
              </w:rPr>
              <w:t>от5 до 6 лет</w:t>
            </w:r>
          </w:p>
        </w:tc>
        <w:tc>
          <w:tcPr>
            <w:tcW w:w="3685" w:type="dxa"/>
          </w:tcPr>
          <w:p w:rsidR="004B3E8A" w:rsidRPr="0094754E" w:rsidRDefault="004B3E8A" w:rsidP="00772B1E">
            <w:pPr>
              <w:widowControl w:val="0"/>
              <w:autoSpaceDE w:val="0"/>
              <w:autoSpaceDN w:val="0"/>
              <w:spacing w:before="96"/>
              <w:ind w:left="54" w:right="47"/>
              <w:rPr>
                <w:sz w:val="28"/>
                <w:szCs w:val="28"/>
              </w:rPr>
            </w:pPr>
            <w:r w:rsidRPr="0094754E">
              <w:rPr>
                <w:sz w:val="28"/>
                <w:szCs w:val="28"/>
              </w:rPr>
              <w:t>50минутили 75минутпри организации 1 занятияпоследневного сна</w:t>
            </w:r>
          </w:p>
        </w:tc>
      </w:tr>
      <w:tr w:rsidR="004B3E8A" w:rsidRPr="0094754E" w:rsidTr="00AD64C7">
        <w:tc>
          <w:tcPr>
            <w:tcW w:w="4361" w:type="dxa"/>
            <w:vMerge/>
          </w:tcPr>
          <w:p w:rsidR="004B3E8A" w:rsidRPr="0094754E" w:rsidRDefault="004B3E8A" w:rsidP="00772B1E">
            <w:pPr>
              <w:tabs>
                <w:tab w:val="left" w:pos="399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B3E8A" w:rsidRPr="0094754E" w:rsidRDefault="004B3E8A" w:rsidP="004B3E8A">
            <w:pPr>
              <w:tabs>
                <w:tab w:val="left" w:pos="3991"/>
              </w:tabs>
              <w:rPr>
                <w:b/>
                <w:sz w:val="28"/>
                <w:szCs w:val="28"/>
              </w:rPr>
            </w:pPr>
            <w:r w:rsidRPr="0094754E">
              <w:rPr>
                <w:sz w:val="28"/>
                <w:szCs w:val="28"/>
              </w:rPr>
              <w:t>от6 до 7 лет</w:t>
            </w:r>
          </w:p>
        </w:tc>
        <w:tc>
          <w:tcPr>
            <w:tcW w:w="3685" w:type="dxa"/>
          </w:tcPr>
          <w:p w:rsidR="004B3E8A" w:rsidRPr="0094754E" w:rsidRDefault="004B3E8A" w:rsidP="00772B1E">
            <w:pPr>
              <w:tabs>
                <w:tab w:val="left" w:pos="3991"/>
              </w:tabs>
              <w:rPr>
                <w:b/>
                <w:sz w:val="28"/>
                <w:szCs w:val="28"/>
              </w:rPr>
            </w:pPr>
            <w:r w:rsidRPr="0094754E">
              <w:rPr>
                <w:sz w:val="28"/>
                <w:szCs w:val="28"/>
              </w:rPr>
              <w:t>90минут</w:t>
            </w:r>
          </w:p>
        </w:tc>
      </w:tr>
      <w:tr w:rsidR="004B3E8A" w:rsidRPr="0094754E" w:rsidTr="00AD64C7">
        <w:tc>
          <w:tcPr>
            <w:tcW w:w="4361" w:type="dxa"/>
          </w:tcPr>
          <w:p w:rsidR="004B3E8A" w:rsidRPr="0094754E" w:rsidRDefault="004B3E8A" w:rsidP="00772B1E">
            <w:pPr>
              <w:widowControl w:val="0"/>
              <w:autoSpaceDE w:val="0"/>
              <w:autoSpaceDN w:val="0"/>
              <w:ind w:right="379"/>
              <w:rPr>
                <w:sz w:val="28"/>
                <w:szCs w:val="28"/>
              </w:rPr>
            </w:pPr>
            <w:r w:rsidRPr="0094754E">
              <w:rPr>
                <w:sz w:val="28"/>
                <w:szCs w:val="28"/>
              </w:rPr>
              <w:t>Продолжительностьперерывов междузанятиями, неменее</w:t>
            </w:r>
          </w:p>
        </w:tc>
        <w:tc>
          <w:tcPr>
            <w:tcW w:w="2410" w:type="dxa"/>
          </w:tcPr>
          <w:p w:rsidR="004B3E8A" w:rsidRPr="0094754E" w:rsidRDefault="004B3E8A" w:rsidP="004B3E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4754E">
              <w:rPr>
                <w:sz w:val="28"/>
                <w:szCs w:val="28"/>
              </w:rPr>
              <w:t>всевозрастные группы</w:t>
            </w:r>
          </w:p>
        </w:tc>
        <w:tc>
          <w:tcPr>
            <w:tcW w:w="3685" w:type="dxa"/>
          </w:tcPr>
          <w:p w:rsidR="004B3E8A" w:rsidRPr="0094754E" w:rsidRDefault="004B3E8A" w:rsidP="00772B1E">
            <w:pPr>
              <w:widowControl w:val="0"/>
              <w:autoSpaceDE w:val="0"/>
              <w:autoSpaceDN w:val="0"/>
              <w:ind w:left="54" w:right="46"/>
              <w:rPr>
                <w:sz w:val="28"/>
                <w:szCs w:val="28"/>
              </w:rPr>
            </w:pPr>
            <w:r w:rsidRPr="0094754E">
              <w:rPr>
                <w:sz w:val="28"/>
                <w:szCs w:val="28"/>
              </w:rPr>
              <w:t>10минут</w:t>
            </w:r>
          </w:p>
        </w:tc>
      </w:tr>
      <w:tr w:rsidR="004B3E8A" w:rsidRPr="0094754E" w:rsidTr="00AD64C7">
        <w:tc>
          <w:tcPr>
            <w:tcW w:w="4361" w:type="dxa"/>
          </w:tcPr>
          <w:p w:rsidR="004B3E8A" w:rsidRPr="0094754E" w:rsidRDefault="004B3E8A" w:rsidP="00772B1E">
            <w:pPr>
              <w:widowControl w:val="0"/>
              <w:autoSpaceDE w:val="0"/>
              <w:autoSpaceDN w:val="0"/>
              <w:ind w:right="464"/>
              <w:rPr>
                <w:sz w:val="28"/>
                <w:szCs w:val="28"/>
              </w:rPr>
            </w:pPr>
            <w:r w:rsidRPr="0094754E">
              <w:rPr>
                <w:sz w:val="28"/>
                <w:szCs w:val="28"/>
              </w:rPr>
              <w:t>Перерыв во время занятий длягимнастики,неменее</w:t>
            </w:r>
          </w:p>
        </w:tc>
        <w:tc>
          <w:tcPr>
            <w:tcW w:w="2410" w:type="dxa"/>
          </w:tcPr>
          <w:p w:rsidR="004B3E8A" w:rsidRPr="0094754E" w:rsidRDefault="004B3E8A" w:rsidP="004B3E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4754E">
              <w:rPr>
                <w:sz w:val="28"/>
                <w:szCs w:val="28"/>
              </w:rPr>
              <w:t>всевозрастные группы</w:t>
            </w:r>
          </w:p>
        </w:tc>
        <w:tc>
          <w:tcPr>
            <w:tcW w:w="3685" w:type="dxa"/>
          </w:tcPr>
          <w:p w:rsidR="004B3E8A" w:rsidRPr="0094754E" w:rsidRDefault="004B3E8A" w:rsidP="00772B1E">
            <w:pPr>
              <w:widowControl w:val="0"/>
              <w:autoSpaceDE w:val="0"/>
              <w:autoSpaceDN w:val="0"/>
              <w:ind w:left="54" w:right="46"/>
              <w:rPr>
                <w:sz w:val="28"/>
                <w:szCs w:val="28"/>
              </w:rPr>
            </w:pPr>
            <w:r w:rsidRPr="0094754E">
              <w:rPr>
                <w:sz w:val="28"/>
                <w:szCs w:val="28"/>
              </w:rPr>
              <w:t>2-хминут</w:t>
            </w:r>
          </w:p>
        </w:tc>
      </w:tr>
      <w:tr w:rsidR="004B3E8A" w:rsidRPr="0094754E" w:rsidTr="00AD64C7">
        <w:tc>
          <w:tcPr>
            <w:tcW w:w="10456" w:type="dxa"/>
            <w:gridSpan w:val="3"/>
          </w:tcPr>
          <w:p w:rsidR="004B3E8A" w:rsidRPr="0094754E" w:rsidRDefault="004B3E8A" w:rsidP="00772B1E">
            <w:pPr>
              <w:tabs>
                <w:tab w:val="left" w:pos="3991"/>
              </w:tabs>
              <w:jc w:val="center"/>
              <w:rPr>
                <w:b/>
                <w:sz w:val="28"/>
                <w:szCs w:val="28"/>
              </w:rPr>
            </w:pPr>
            <w:r w:rsidRPr="0094754E">
              <w:rPr>
                <w:b/>
                <w:sz w:val="28"/>
                <w:szCs w:val="28"/>
              </w:rPr>
              <w:t>Показателиорганизациирежимадня</w:t>
            </w:r>
          </w:p>
        </w:tc>
      </w:tr>
      <w:tr w:rsidR="004B3E8A" w:rsidRPr="0094754E" w:rsidTr="00AD64C7">
        <w:tc>
          <w:tcPr>
            <w:tcW w:w="4361" w:type="dxa"/>
          </w:tcPr>
          <w:p w:rsidR="004B3E8A" w:rsidRPr="0094754E" w:rsidRDefault="004B3E8A" w:rsidP="00772B1E">
            <w:pPr>
              <w:widowControl w:val="0"/>
              <w:autoSpaceDE w:val="0"/>
              <w:autoSpaceDN w:val="0"/>
              <w:ind w:right="232"/>
              <w:rPr>
                <w:sz w:val="28"/>
                <w:szCs w:val="28"/>
              </w:rPr>
            </w:pPr>
            <w:r w:rsidRPr="0094754E">
              <w:rPr>
                <w:sz w:val="28"/>
                <w:szCs w:val="28"/>
              </w:rPr>
              <w:t>Продолжительностьночногоснанеменее</w:t>
            </w:r>
          </w:p>
        </w:tc>
        <w:tc>
          <w:tcPr>
            <w:tcW w:w="2410" w:type="dxa"/>
          </w:tcPr>
          <w:p w:rsidR="004B3E8A" w:rsidRPr="0094754E" w:rsidRDefault="004B3E8A" w:rsidP="004B3E8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754E">
              <w:rPr>
                <w:sz w:val="28"/>
                <w:szCs w:val="28"/>
              </w:rPr>
              <w:t>1-3года4-7лет</w:t>
            </w:r>
          </w:p>
        </w:tc>
        <w:tc>
          <w:tcPr>
            <w:tcW w:w="3685" w:type="dxa"/>
          </w:tcPr>
          <w:p w:rsidR="004B3E8A" w:rsidRPr="0094754E" w:rsidRDefault="004B3E8A" w:rsidP="00772B1E">
            <w:pPr>
              <w:widowControl w:val="0"/>
              <w:autoSpaceDE w:val="0"/>
              <w:autoSpaceDN w:val="0"/>
              <w:ind w:left="54" w:right="47"/>
              <w:jc w:val="center"/>
              <w:rPr>
                <w:sz w:val="28"/>
                <w:szCs w:val="28"/>
              </w:rPr>
            </w:pPr>
            <w:r w:rsidRPr="0094754E">
              <w:rPr>
                <w:sz w:val="28"/>
                <w:szCs w:val="28"/>
              </w:rPr>
              <w:t>12часов11 часов</w:t>
            </w:r>
          </w:p>
        </w:tc>
      </w:tr>
      <w:tr w:rsidR="004B3E8A" w:rsidRPr="0094754E" w:rsidTr="00AD64C7">
        <w:tc>
          <w:tcPr>
            <w:tcW w:w="4361" w:type="dxa"/>
          </w:tcPr>
          <w:p w:rsidR="004B3E8A" w:rsidRPr="0094754E" w:rsidRDefault="004B3E8A" w:rsidP="00772B1E">
            <w:pPr>
              <w:widowControl w:val="0"/>
              <w:autoSpaceDE w:val="0"/>
              <w:autoSpaceDN w:val="0"/>
              <w:spacing w:before="92"/>
              <w:ind w:right="70"/>
              <w:rPr>
                <w:sz w:val="28"/>
                <w:szCs w:val="28"/>
              </w:rPr>
            </w:pPr>
            <w:r w:rsidRPr="0094754E">
              <w:rPr>
                <w:sz w:val="28"/>
                <w:szCs w:val="28"/>
              </w:rPr>
              <w:t>Продолжительностьдневногосна,неменее</w:t>
            </w:r>
          </w:p>
        </w:tc>
        <w:tc>
          <w:tcPr>
            <w:tcW w:w="2410" w:type="dxa"/>
          </w:tcPr>
          <w:p w:rsidR="004B3E8A" w:rsidRPr="0094754E" w:rsidRDefault="004B3E8A" w:rsidP="004B3E8A">
            <w:pPr>
              <w:widowControl w:val="0"/>
              <w:autoSpaceDE w:val="0"/>
              <w:autoSpaceDN w:val="0"/>
              <w:spacing w:before="92"/>
              <w:jc w:val="center"/>
              <w:rPr>
                <w:sz w:val="28"/>
                <w:szCs w:val="28"/>
              </w:rPr>
            </w:pPr>
            <w:r w:rsidRPr="0094754E">
              <w:rPr>
                <w:sz w:val="28"/>
                <w:szCs w:val="28"/>
              </w:rPr>
              <w:t>1-3года4-7лет</w:t>
            </w:r>
          </w:p>
        </w:tc>
        <w:tc>
          <w:tcPr>
            <w:tcW w:w="3685" w:type="dxa"/>
          </w:tcPr>
          <w:p w:rsidR="004B3E8A" w:rsidRPr="0094754E" w:rsidRDefault="004B3E8A" w:rsidP="00772B1E">
            <w:pPr>
              <w:widowControl w:val="0"/>
              <w:autoSpaceDE w:val="0"/>
              <w:autoSpaceDN w:val="0"/>
              <w:spacing w:before="92"/>
              <w:ind w:left="54" w:right="44"/>
              <w:jc w:val="center"/>
              <w:rPr>
                <w:sz w:val="28"/>
                <w:szCs w:val="28"/>
              </w:rPr>
            </w:pPr>
            <w:r w:rsidRPr="0094754E">
              <w:rPr>
                <w:sz w:val="28"/>
                <w:szCs w:val="28"/>
              </w:rPr>
              <w:t>3часа2,5часа</w:t>
            </w:r>
          </w:p>
        </w:tc>
      </w:tr>
      <w:tr w:rsidR="004B3E8A" w:rsidRPr="0094754E" w:rsidTr="00AD64C7">
        <w:tc>
          <w:tcPr>
            <w:tcW w:w="4361" w:type="dxa"/>
          </w:tcPr>
          <w:p w:rsidR="004B3E8A" w:rsidRPr="0094754E" w:rsidRDefault="004B3E8A" w:rsidP="00772B1E">
            <w:pPr>
              <w:widowControl w:val="0"/>
              <w:autoSpaceDE w:val="0"/>
              <w:autoSpaceDN w:val="0"/>
              <w:spacing w:before="92"/>
              <w:ind w:right="172"/>
              <w:rPr>
                <w:sz w:val="28"/>
                <w:szCs w:val="28"/>
              </w:rPr>
            </w:pPr>
            <w:r w:rsidRPr="0094754E">
              <w:rPr>
                <w:sz w:val="28"/>
                <w:szCs w:val="28"/>
              </w:rPr>
              <w:t>Продолжительностьпрогулок,неменее</w:t>
            </w:r>
          </w:p>
        </w:tc>
        <w:tc>
          <w:tcPr>
            <w:tcW w:w="2410" w:type="dxa"/>
          </w:tcPr>
          <w:p w:rsidR="004B3E8A" w:rsidRPr="0094754E" w:rsidRDefault="004B3E8A" w:rsidP="004B3E8A">
            <w:pPr>
              <w:widowControl w:val="0"/>
              <w:autoSpaceDE w:val="0"/>
              <w:autoSpaceDN w:val="0"/>
              <w:spacing w:before="92"/>
              <w:jc w:val="center"/>
              <w:rPr>
                <w:sz w:val="28"/>
                <w:szCs w:val="28"/>
              </w:rPr>
            </w:pPr>
            <w:r w:rsidRPr="0094754E">
              <w:rPr>
                <w:sz w:val="28"/>
                <w:szCs w:val="28"/>
              </w:rPr>
              <w:t>длядетей до 7 лет</w:t>
            </w:r>
          </w:p>
        </w:tc>
        <w:tc>
          <w:tcPr>
            <w:tcW w:w="3685" w:type="dxa"/>
          </w:tcPr>
          <w:p w:rsidR="004B3E8A" w:rsidRPr="0094754E" w:rsidRDefault="004B3E8A" w:rsidP="00772B1E">
            <w:pPr>
              <w:widowControl w:val="0"/>
              <w:autoSpaceDE w:val="0"/>
              <w:autoSpaceDN w:val="0"/>
              <w:spacing w:before="92"/>
              <w:ind w:left="54" w:right="46"/>
              <w:jc w:val="center"/>
              <w:rPr>
                <w:sz w:val="28"/>
                <w:szCs w:val="28"/>
              </w:rPr>
            </w:pPr>
            <w:r w:rsidRPr="0094754E">
              <w:rPr>
                <w:sz w:val="28"/>
                <w:szCs w:val="28"/>
              </w:rPr>
              <w:t>3часа вдень</w:t>
            </w:r>
          </w:p>
        </w:tc>
      </w:tr>
      <w:tr w:rsidR="004B3E8A" w:rsidRPr="0094754E" w:rsidTr="00AD64C7">
        <w:tc>
          <w:tcPr>
            <w:tcW w:w="4361" w:type="dxa"/>
          </w:tcPr>
          <w:p w:rsidR="004B3E8A" w:rsidRPr="0094754E" w:rsidRDefault="004B3E8A" w:rsidP="00772B1E">
            <w:pPr>
              <w:widowControl w:val="0"/>
              <w:autoSpaceDE w:val="0"/>
              <w:autoSpaceDN w:val="0"/>
              <w:spacing w:before="97" w:line="237" w:lineRule="auto"/>
              <w:ind w:right="235"/>
              <w:rPr>
                <w:sz w:val="28"/>
                <w:szCs w:val="28"/>
              </w:rPr>
            </w:pPr>
            <w:r w:rsidRPr="0094754E">
              <w:rPr>
                <w:sz w:val="28"/>
                <w:szCs w:val="28"/>
              </w:rPr>
              <w:t>Суммарный объем двигательнойактивности,неменее</w:t>
            </w:r>
          </w:p>
        </w:tc>
        <w:tc>
          <w:tcPr>
            <w:tcW w:w="2410" w:type="dxa"/>
          </w:tcPr>
          <w:p w:rsidR="004B3E8A" w:rsidRPr="0094754E" w:rsidRDefault="004B3E8A" w:rsidP="004B3E8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754E">
              <w:rPr>
                <w:sz w:val="28"/>
                <w:szCs w:val="28"/>
              </w:rPr>
              <w:t>всевозрастные группы</w:t>
            </w:r>
          </w:p>
        </w:tc>
        <w:tc>
          <w:tcPr>
            <w:tcW w:w="3685" w:type="dxa"/>
          </w:tcPr>
          <w:p w:rsidR="004B3E8A" w:rsidRPr="0094754E" w:rsidRDefault="004B3E8A" w:rsidP="00772B1E">
            <w:pPr>
              <w:widowControl w:val="0"/>
              <w:autoSpaceDE w:val="0"/>
              <w:autoSpaceDN w:val="0"/>
              <w:ind w:left="54" w:right="46"/>
              <w:jc w:val="center"/>
              <w:rPr>
                <w:sz w:val="28"/>
                <w:szCs w:val="28"/>
              </w:rPr>
            </w:pPr>
            <w:r w:rsidRPr="0094754E">
              <w:rPr>
                <w:sz w:val="28"/>
                <w:szCs w:val="28"/>
              </w:rPr>
              <w:t>1часвдень</w:t>
            </w:r>
          </w:p>
        </w:tc>
      </w:tr>
      <w:tr w:rsidR="004B3E8A" w:rsidRPr="0094754E" w:rsidTr="00AD64C7">
        <w:tc>
          <w:tcPr>
            <w:tcW w:w="4361" w:type="dxa"/>
          </w:tcPr>
          <w:p w:rsidR="004B3E8A" w:rsidRPr="0094754E" w:rsidRDefault="004B3E8A" w:rsidP="00772B1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4754E">
              <w:rPr>
                <w:sz w:val="28"/>
                <w:szCs w:val="28"/>
              </w:rPr>
              <w:t>Утреннийподъем,неранее</w:t>
            </w:r>
          </w:p>
        </w:tc>
        <w:tc>
          <w:tcPr>
            <w:tcW w:w="2410" w:type="dxa"/>
          </w:tcPr>
          <w:p w:rsidR="004B3E8A" w:rsidRPr="0094754E" w:rsidRDefault="004B3E8A" w:rsidP="004B3E8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754E">
              <w:rPr>
                <w:sz w:val="28"/>
                <w:szCs w:val="28"/>
              </w:rPr>
              <w:t>всевозрастные группы</w:t>
            </w:r>
          </w:p>
        </w:tc>
        <w:tc>
          <w:tcPr>
            <w:tcW w:w="3685" w:type="dxa"/>
          </w:tcPr>
          <w:p w:rsidR="004B3E8A" w:rsidRPr="0094754E" w:rsidRDefault="004B3E8A" w:rsidP="00772B1E">
            <w:pPr>
              <w:widowControl w:val="0"/>
              <w:autoSpaceDE w:val="0"/>
              <w:autoSpaceDN w:val="0"/>
              <w:ind w:left="54" w:right="45"/>
              <w:jc w:val="center"/>
              <w:rPr>
                <w:sz w:val="28"/>
                <w:szCs w:val="28"/>
              </w:rPr>
            </w:pPr>
            <w:r w:rsidRPr="0094754E">
              <w:rPr>
                <w:sz w:val="28"/>
                <w:szCs w:val="28"/>
              </w:rPr>
              <w:t>7ч00минут</w:t>
            </w:r>
          </w:p>
        </w:tc>
      </w:tr>
      <w:tr w:rsidR="004B3E8A" w:rsidRPr="0094754E" w:rsidTr="00AD64C7">
        <w:tc>
          <w:tcPr>
            <w:tcW w:w="4361" w:type="dxa"/>
          </w:tcPr>
          <w:p w:rsidR="004B3E8A" w:rsidRPr="0094754E" w:rsidRDefault="004B3E8A" w:rsidP="00772B1E">
            <w:pPr>
              <w:widowControl w:val="0"/>
              <w:autoSpaceDE w:val="0"/>
              <w:autoSpaceDN w:val="0"/>
              <w:ind w:right="562"/>
              <w:rPr>
                <w:sz w:val="28"/>
                <w:szCs w:val="28"/>
              </w:rPr>
            </w:pPr>
            <w:r w:rsidRPr="0094754E">
              <w:rPr>
                <w:sz w:val="28"/>
                <w:szCs w:val="28"/>
              </w:rPr>
              <w:t>Утренняя зарядка,продолжительность,неменее</w:t>
            </w:r>
          </w:p>
        </w:tc>
        <w:tc>
          <w:tcPr>
            <w:tcW w:w="2410" w:type="dxa"/>
          </w:tcPr>
          <w:p w:rsidR="004B3E8A" w:rsidRPr="0094754E" w:rsidRDefault="004B3E8A" w:rsidP="004B3E8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754E">
              <w:rPr>
                <w:sz w:val="28"/>
                <w:szCs w:val="28"/>
              </w:rPr>
              <w:t>до 7 лет</w:t>
            </w:r>
          </w:p>
        </w:tc>
        <w:tc>
          <w:tcPr>
            <w:tcW w:w="3685" w:type="dxa"/>
          </w:tcPr>
          <w:p w:rsidR="004B3E8A" w:rsidRPr="0094754E" w:rsidRDefault="004B3E8A" w:rsidP="00772B1E">
            <w:pPr>
              <w:widowControl w:val="0"/>
              <w:autoSpaceDE w:val="0"/>
              <w:autoSpaceDN w:val="0"/>
              <w:ind w:left="54" w:right="46"/>
              <w:jc w:val="center"/>
              <w:rPr>
                <w:sz w:val="28"/>
                <w:szCs w:val="28"/>
              </w:rPr>
            </w:pPr>
            <w:r w:rsidRPr="0094754E">
              <w:rPr>
                <w:sz w:val="28"/>
                <w:szCs w:val="28"/>
              </w:rPr>
              <w:t>10минут</w:t>
            </w:r>
          </w:p>
        </w:tc>
      </w:tr>
    </w:tbl>
    <w:p w:rsidR="00F0305B" w:rsidRDefault="00F0305B" w:rsidP="004B3E8A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4"/>
        <w:tblW w:w="10598" w:type="dxa"/>
        <w:tblLayout w:type="fixed"/>
        <w:tblLook w:val="04A0"/>
      </w:tblPr>
      <w:tblGrid>
        <w:gridCol w:w="3369"/>
        <w:gridCol w:w="1701"/>
        <w:gridCol w:w="1275"/>
        <w:gridCol w:w="1560"/>
        <w:gridCol w:w="1275"/>
        <w:gridCol w:w="1418"/>
      </w:tblGrid>
      <w:tr w:rsidR="00EC59A6" w:rsidTr="004B3E8A">
        <w:tc>
          <w:tcPr>
            <w:tcW w:w="10598" w:type="dxa"/>
            <w:gridSpan w:val="6"/>
          </w:tcPr>
          <w:p w:rsidR="00EC59A6" w:rsidRPr="009D78D3" w:rsidRDefault="00EC59A6" w:rsidP="000A19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8D3">
              <w:rPr>
                <w:rFonts w:ascii="Times New Roman" w:hAnsi="Times New Roman" w:cs="Times New Roman"/>
                <w:b/>
                <w:sz w:val="28"/>
                <w:szCs w:val="28"/>
              </w:rPr>
              <w:t>Объем недельной образовательной нагрузки</w:t>
            </w:r>
          </w:p>
        </w:tc>
      </w:tr>
      <w:tr w:rsidR="00EC59A6" w:rsidTr="004B3E8A">
        <w:tc>
          <w:tcPr>
            <w:tcW w:w="3369" w:type="dxa"/>
          </w:tcPr>
          <w:p w:rsidR="00EC59A6" w:rsidRPr="009D78D3" w:rsidRDefault="00EC59A6" w:rsidP="00EC59A6">
            <w:pPr>
              <w:pStyle w:val="a3"/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Образовательная нагрузка </w:t>
            </w:r>
          </w:p>
          <w:p w:rsidR="00EC59A6" w:rsidRPr="009D78D3" w:rsidRDefault="00EC59A6" w:rsidP="00EC59A6">
            <w:pPr>
              <w:pStyle w:val="a3"/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8D3">
              <w:rPr>
                <w:rFonts w:ascii="Times New Roman" w:hAnsi="Times New Roman" w:cs="Times New Roman"/>
                <w:b/>
                <w:sz w:val="28"/>
                <w:szCs w:val="28"/>
              </w:rPr>
              <w:t>(первая половина дня)</w:t>
            </w:r>
          </w:p>
        </w:tc>
        <w:tc>
          <w:tcPr>
            <w:tcW w:w="1701" w:type="dxa"/>
          </w:tcPr>
          <w:p w:rsidR="00EC59A6" w:rsidRPr="009D78D3" w:rsidRDefault="00EC59A6" w:rsidP="004B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9A6" w:rsidRPr="009D78D3" w:rsidRDefault="00EC59A6" w:rsidP="004B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8D3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  <w:p w:rsidR="00EC59A6" w:rsidRPr="009D78D3" w:rsidRDefault="00EC59A6" w:rsidP="004B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8D3">
              <w:rPr>
                <w:rFonts w:ascii="Times New Roman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275" w:type="dxa"/>
          </w:tcPr>
          <w:p w:rsidR="00EC59A6" w:rsidRPr="009D78D3" w:rsidRDefault="00EC59A6" w:rsidP="004B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9A6" w:rsidRPr="009D78D3" w:rsidRDefault="00EC59A6" w:rsidP="004B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8D3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  <w:p w:rsidR="00EC59A6" w:rsidRPr="009D78D3" w:rsidRDefault="00EC59A6" w:rsidP="004B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8D3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1560" w:type="dxa"/>
          </w:tcPr>
          <w:p w:rsidR="004B3E8A" w:rsidRDefault="004B3E8A" w:rsidP="004B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9A6" w:rsidRPr="009D78D3" w:rsidRDefault="00EC59A6" w:rsidP="004B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8D3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  <w:p w:rsidR="00EC59A6" w:rsidRPr="009D78D3" w:rsidRDefault="00EC59A6" w:rsidP="004B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8D3">
              <w:rPr>
                <w:rFonts w:ascii="Times New Roman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275" w:type="dxa"/>
          </w:tcPr>
          <w:p w:rsidR="00EC59A6" w:rsidRPr="009D78D3" w:rsidRDefault="00EC59A6" w:rsidP="004B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9A6" w:rsidRPr="009D78D3" w:rsidRDefault="00EC59A6" w:rsidP="004B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8D3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  <w:p w:rsidR="00EC59A6" w:rsidRPr="009D78D3" w:rsidRDefault="00EC59A6" w:rsidP="004B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8D3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1418" w:type="dxa"/>
          </w:tcPr>
          <w:p w:rsidR="00EC59A6" w:rsidRPr="009D78D3" w:rsidRDefault="00EC59A6" w:rsidP="004B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9A6" w:rsidRPr="009D78D3" w:rsidRDefault="00EC59A6" w:rsidP="004B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8D3">
              <w:rPr>
                <w:rFonts w:ascii="Times New Roman" w:hAnsi="Times New Roman" w:cs="Times New Roman"/>
                <w:sz w:val="28"/>
                <w:szCs w:val="28"/>
              </w:rPr>
              <w:t>7 ч.</w:t>
            </w:r>
          </w:p>
          <w:p w:rsidR="00EC59A6" w:rsidRPr="009D78D3" w:rsidRDefault="00D97221" w:rsidP="004B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C59A6" w:rsidRPr="009D78D3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</w:tr>
      <w:tr w:rsidR="00EC59A6" w:rsidTr="004B3E8A">
        <w:tc>
          <w:tcPr>
            <w:tcW w:w="3369" w:type="dxa"/>
          </w:tcPr>
          <w:p w:rsidR="00EC59A6" w:rsidRPr="009D78D3" w:rsidRDefault="00EC59A6" w:rsidP="00EC59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Образовательная нагрузка </w:t>
            </w:r>
          </w:p>
          <w:p w:rsidR="00EC59A6" w:rsidRPr="009D78D3" w:rsidRDefault="00EC59A6" w:rsidP="00EC59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8D3">
              <w:rPr>
                <w:rFonts w:ascii="Times New Roman" w:hAnsi="Times New Roman" w:cs="Times New Roman"/>
                <w:b/>
                <w:sz w:val="28"/>
                <w:szCs w:val="28"/>
              </w:rPr>
              <w:t>(вторая половина дня)</w:t>
            </w:r>
          </w:p>
        </w:tc>
        <w:tc>
          <w:tcPr>
            <w:tcW w:w="1701" w:type="dxa"/>
          </w:tcPr>
          <w:p w:rsidR="00EC59A6" w:rsidRPr="009D78D3" w:rsidRDefault="00EC59A6" w:rsidP="000A19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9A6" w:rsidRPr="009D78D3" w:rsidRDefault="00EC59A6" w:rsidP="000A19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8D3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1275" w:type="dxa"/>
          </w:tcPr>
          <w:p w:rsidR="00EC59A6" w:rsidRPr="009D78D3" w:rsidRDefault="00EC59A6" w:rsidP="000A19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9A6" w:rsidRPr="009D78D3" w:rsidRDefault="00EC59A6" w:rsidP="000A19CE">
            <w:pPr>
              <w:jc w:val="center"/>
              <w:rPr>
                <w:sz w:val="28"/>
                <w:szCs w:val="28"/>
              </w:rPr>
            </w:pPr>
            <w:r w:rsidRPr="009D78D3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EC59A6" w:rsidRPr="009D78D3" w:rsidRDefault="00EC59A6" w:rsidP="000A19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9A6" w:rsidRPr="009D78D3" w:rsidRDefault="00EC59A6" w:rsidP="000A19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8D3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275" w:type="dxa"/>
          </w:tcPr>
          <w:p w:rsidR="00EC59A6" w:rsidRPr="009D78D3" w:rsidRDefault="00EC59A6" w:rsidP="000A19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9A6" w:rsidRPr="009D78D3" w:rsidRDefault="00D0380A" w:rsidP="000A19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8D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EC59A6" w:rsidRPr="009D78D3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418" w:type="dxa"/>
          </w:tcPr>
          <w:p w:rsidR="00EC59A6" w:rsidRPr="009D78D3" w:rsidRDefault="00EC59A6" w:rsidP="000A19CE">
            <w:pPr>
              <w:jc w:val="center"/>
              <w:rPr>
                <w:sz w:val="28"/>
                <w:szCs w:val="28"/>
              </w:rPr>
            </w:pPr>
          </w:p>
          <w:p w:rsidR="00EC59A6" w:rsidRPr="009D78D3" w:rsidRDefault="00D0380A" w:rsidP="000A19CE">
            <w:pPr>
              <w:jc w:val="center"/>
              <w:rPr>
                <w:sz w:val="28"/>
                <w:szCs w:val="28"/>
              </w:rPr>
            </w:pPr>
            <w:r w:rsidRPr="009D78D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EC59A6" w:rsidRPr="009D78D3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EC59A6" w:rsidTr="004B3E8A">
        <w:tc>
          <w:tcPr>
            <w:tcW w:w="3369" w:type="dxa"/>
          </w:tcPr>
          <w:p w:rsidR="00EC59A6" w:rsidRPr="009D78D3" w:rsidRDefault="00EC59A6" w:rsidP="00D0380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8D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нагрузка</w:t>
            </w:r>
          </w:p>
          <w:p w:rsidR="00D0380A" w:rsidRPr="009D78D3" w:rsidRDefault="00EC59A6" w:rsidP="004B3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8D3">
              <w:rPr>
                <w:rFonts w:ascii="Times New Roman" w:hAnsi="Times New Roman" w:cs="Times New Roman"/>
                <w:b/>
                <w:sz w:val="28"/>
                <w:szCs w:val="28"/>
              </w:rPr>
              <w:t>по СанПиНу</w:t>
            </w:r>
          </w:p>
        </w:tc>
        <w:tc>
          <w:tcPr>
            <w:tcW w:w="1701" w:type="dxa"/>
          </w:tcPr>
          <w:p w:rsidR="00F0305B" w:rsidRPr="009D78D3" w:rsidRDefault="00F0305B" w:rsidP="000A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9A6" w:rsidRPr="009D78D3" w:rsidRDefault="00EC59A6" w:rsidP="000A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8D3">
              <w:rPr>
                <w:rFonts w:ascii="Times New Roman" w:hAnsi="Times New Roman" w:cs="Times New Roman"/>
                <w:sz w:val="28"/>
                <w:szCs w:val="28"/>
              </w:rPr>
              <w:t xml:space="preserve">1 ч. </w:t>
            </w:r>
          </w:p>
          <w:p w:rsidR="00EC59A6" w:rsidRPr="009D78D3" w:rsidRDefault="00EC59A6" w:rsidP="000A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8D3">
              <w:rPr>
                <w:rFonts w:ascii="Times New Roman" w:hAnsi="Times New Roman" w:cs="Times New Roman"/>
                <w:sz w:val="28"/>
                <w:szCs w:val="28"/>
              </w:rPr>
              <w:t>50 мин</w:t>
            </w:r>
          </w:p>
        </w:tc>
        <w:tc>
          <w:tcPr>
            <w:tcW w:w="1275" w:type="dxa"/>
          </w:tcPr>
          <w:p w:rsidR="00F0305B" w:rsidRPr="009D78D3" w:rsidRDefault="00F0305B" w:rsidP="000A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9A6" w:rsidRPr="009D78D3" w:rsidRDefault="00EC59A6" w:rsidP="000A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8D3">
              <w:rPr>
                <w:rFonts w:ascii="Times New Roman" w:hAnsi="Times New Roman" w:cs="Times New Roman"/>
                <w:sz w:val="28"/>
                <w:szCs w:val="28"/>
              </w:rPr>
              <w:t xml:space="preserve">2 ч. </w:t>
            </w:r>
          </w:p>
          <w:p w:rsidR="00EC59A6" w:rsidRPr="009D78D3" w:rsidRDefault="00EC59A6" w:rsidP="000A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8D3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1560" w:type="dxa"/>
          </w:tcPr>
          <w:p w:rsidR="00F0305B" w:rsidRPr="009D78D3" w:rsidRDefault="00F0305B" w:rsidP="000A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9A6" w:rsidRPr="009D78D3" w:rsidRDefault="00EC59A6" w:rsidP="000A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8D3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  <w:p w:rsidR="00EC59A6" w:rsidRPr="009D78D3" w:rsidRDefault="00EC59A6" w:rsidP="000A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8D3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</w:tc>
        <w:tc>
          <w:tcPr>
            <w:tcW w:w="1275" w:type="dxa"/>
          </w:tcPr>
          <w:p w:rsidR="00F0305B" w:rsidRPr="009D78D3" w:rsidRDefault="00F0305B" w:rsidP="000A19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59A6" w:rsidRPr="009D78D3" w:rsidRDefault="00EC59A6" w:rsidP="000A19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ч. </w:t>
            </w:r>
          </w:p>
          <w:p w:rsidR="00EC59A6" w:rsidRPr="009D78D3" w:rsidRDefault="00EC59A6" w:rsidP="000A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8D3">
              <w:rPr>
                <w:rFonts w:ascii="Times New Roman" w:eastAsia="Calibri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418" w:type="dxa"/>
          </w:tcPr>
          <w:p w:rsidR="00F0305B" w:rsidRPr="009D78D3" w:rsidRDefault="00F0305B" w:rsidP="000A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9A6" w:rsidRPr="009D78D3" w:rsidRDefault="00EC59A6" w:rsidP="000A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8D3">
              <w:rPr>
                <w:rFonts w:ascii="Times New Roman" w:hAnsi="Times New Roman" w:cs="Times New Roman"/>
                <w:sz w:val="28"/>
                <w:szCs w:val="28"/>
              </w:rPr>
              <w:t xml:space="preserve">8 ч. </w:t>
            </w:r>
          </w:p>
          <w:p w:rsidR="00EC59A6" w:rsidRPr="009D78D3" w:rsidRDefault="00D97221" w:rsidP="000A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C59A6" w:rsidRPr="009D78D3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</w:tr>
    </w:tbl>
    <w:p w:rsidR="00437953" w:rsidRDefault="00437953" w:rsidP="008B6E55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0380A" w:rsidRPr="00D0380A" w:rsidRDefault="00D0380A" w:rsidP="00D0380A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0380A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середине времени, отведенного на НОД, проводят физкультурные минутки и динамические паузы.</w:t>
      </w:r>
    </w:p>
    <w:p w:rsidR="00ED0AF3" w:rsidRPr="004B3E8A" w:rsidRDefault="00D0380A" w:rsidP="004B3E8A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0380A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Перерывы между периодами НОД – не более 10 минут.</w:t>
      </w:r>
    </w:p>
    <w:sectPr w:rsidR="00ED0AF3" w:rsidRPr="004B3E8A" w:rsidSect="00DC3EB2">
      <w:pgSz w:w="11906" w:h="16838"/>
      <w:pgMar w:top="851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34C"/>
    <w:multiLevelType w:val="hybridMultilevel"/>
    <w:tmpl w:val="AABC7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51087"/>
    <w:multiLevelType w:val="hybridMultilevel"/>
    <w:tmpl w:val="CE06520C"/>
    <w:lvl w:ilvl="0" w:tplc="2BAA86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D4F61"/>
    <w:multiLevelType w:val="hybridMultilevel"/>
    <w:tmpl w:val="FCD40F78"/>
    <w:lvl w:ilvl="0" w:tplc="A7E6B34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C2B04AE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 w:tplc="FD1CC670">
      <w:start w:val="1"/>
      <w:numFmt w:val="bullet"/>
      <w:lvlText w:val=""/>
      <w:lvlJc w:val="left"/>
      <w:pPr>
        <w:ind w:left="2685" w:hanging="705"/>
      </w:pPr>
      <w:rPr>
        <w:rFonts w:ascii="Symbol" w:eastAsiaTheme="minorHAnsi" w:hAnsi="Symbol" w:cs="Times New Roman" w:hint="default"/>
      </w:rPr>
    </w:lvl>
    <w:lvl w:ilvl="3" w:tplc="65282162">
      <w:start w:val="2"/>
      <w:numFmt w:val="bullet"/>
      <w:lvlText w:val="•"/>
      <w:lvlJc w:val="left"/>
      <w:pPr>
        <w:ind w:left="3225" w:hanging="705"/>
      </w:pPr>
      <w:rPr>
        <w:rFonts w:ascii="Times New Roman" w:eastAsiaTheme="minorHAnsi" w:hAnsi="Times New Roman" w:cs="Times New Roman" w:hint="default"/>
      </w:rPr>
    </w:lvl>
    <w:lvl w:ilvl="4" w:tplc="5AB0696A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22C96"/>
    <w:multiLevelType w:val="hybridMultilevel"/>
    <w:tmpl w:val="40A69634"/>
    <w:lvl w:ilvl="0" w:tplc="E71C9A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82A65"/>
    <w:multiLevelType w:val="hybridMultilevel"/>
    <w:tmpl w:val="10CA9994"/>
    <w:lvl w:ilvl="0" w:tplc="458675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7088B"/>
    <w:multiLevelType w:val="hybridMultilevel"/>
    <w:tmpl w:val="FCD40F78"/>
    <w:lvl w:ilvl="0" w:tplc="A7E6B34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C2B04AE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 w:tplc="FD1CC670">
      <w:start w:val="1"/>
      <w:numFmt w:val="bullet"/>
      <w:lvlText w:val=""/>
      <w:lvlJc w:val="left"/>
      <w:pPr>
        <w:ind w:left="2685" w:hanging="705"/>
      </w:pPr>
      <w:rPr>
        <w:rFonts w:ascii="Symbol" w:eastAsiaTheme="minorHAnsi" w:hAnsi="Symbol" w:cs="Times New Roman" w:hint="default"/>
      </w:rPr>
    </w:lvl>
    <w:lvl w:ilvl="3" w:tplc="65282162">
      <w:start w:val="2"/>
      <w:numFmt w:val="bullet"/>
      <w:lvlText w:val="•"/>
      <w:lvlJc w:val="left"/>
      <w:pPr>
        <w:ind w:left="3225" w:hanging="705"/>
      </w:pPr>
      <w:rPr>
        <w:rFonts w:ascii="Times New Roman" w:eastAsiaTheme="minorHAnsi" w:hAnsi="Times New Roman" w:cs="Times New Roman" w:hint="default"/>
      </w:rPr>
    </w:lvl>
    <w:lvl w:ilvl="4" w:tplc="5AB0696A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6AB8"/>
    <w:rsid w:val="000037AF"/>
    <w:rsid w:val="000C46DF"/>
    <w:rsid w:val="000E5986"/>
    <w:rsid w:val="00100F96"/>
    <w:rsid w:val="00107A6C"/>
    <w:rsid w:val="00142AA7"/>
    <w:rsid w:val="001B316B"/>
    <w:rsid w:val="002B294A"/>
    <w:rsid w:val="0032165C"/>
    <w:rsid w:val="0034211D"/>
    <w:rsid w:val="00364DC0"/>
    <w:rsid w:val="00375885"/>
    <w:rsid w:val="00383E3F"/>
    <w:rsid w:val="003866F1"/>
    <w:rsid w:val="004113DA"/>
    <w:rsid w:val="00437953"/>
    <w:rsid w:val="00441A48"/>
    <w:rsid w:val="00465431"/>
    <w:rsid w:val="004B3E8A"/>
    <w:rsid w:val="004C1023"/>
    <w:rsid w:val="004E3F59"/>
    <w:rsid w:val="00536E3C"/>
    <w:rsid w:val="005428EF"/>
    <w:rsid w:val="005508CA"/>
    <w:rsid w:val="005750CB"/>
    <w:rsid w:val="005A27DE"/>
    <w:rsid w:val="005E0118"/>
    <w:rsid w:val="00624642"/>
    <w:rsid w:val="00660EDD"/>
    <w:rsid w:val="006D406F"/>
    <w:rsid w:val="006D68DE"/>
    <w:rsid w:val="00760C60"/>
    <w:rsid w:val="007A300C"/>
    <w:rsid w:val="007A339A"/>
    <w:rsid w:val="007C1DAC"/>
    <w:rsid w:val="00823DF2"/>
    <w:rsid w:val="0085215E"/>
    <w:rsid w:val="008758D4"/>
    <w:rsid w:val="008B6E55"/>
    <w:rsid w:val="008C7AF0"/>
    <w:rsid w:val="008F7043"/>
    <w:rsid w:val="009464F8"/>
    <w:rsid w:val="009A3152"/>
    <w:rsid w:val="009D78D3"/>
    <w:rsid w:val="00A24CBF"/>
    <w:rsid w:val="00A324DF"/>
    <w:rsid w:val="00A33B71"/>
    <w:rsid w:val="00AD64C7"/>
    <w:rsid w:val="00AE1887"/>
    <w:rsid w:val="00B03A4D"/>
    <w:rsid w:val="00B1357A"/>
    <w:rsid w:val="00B82078"/>
    <w:rsid w:val="00BA75E4"/>
    <w:rsid w:val="00BB7B21"/>
    <w:rsid w:val="00BD7668"/>
    <w:rsid w:val="00C2189B"/>
    <w:rsid w:val="00C53790"/>
    <w:rsid w:val="00CF1726"/>
    <w:rsid w:val="00D0380A"/>
    <w:rsid w:val="00D12DB3"/>
    <w:rsid w:val="00D814FA"/>
    <w:rsid w:val="00D97221"/>
    <w:rsid w:val="00DC3EB2"/>
    <w:rsid w:val="00DE436F"/>
    <w:rsid w:val="00E10E20"/>
    <w:rsid w:val="00E243C2"/>
    <w:rsid w:val="00EC59A6"/>
    <w:rsid w:val="00EC7022"/>
    <w:rsid w:val="00ED0AF3"/>
    <w:rsid w:val="00F0305B"/>
    <w:rsid w:val="00F71E69"/>
    <w:rsid w:val="00F811B8"/>
    <w:rsid w:val="00F81D1A"/>
    <w:rsid w:val="00F96AB8"/>
    <w:rsid w:val="00FB3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D4"/>
  </w:style>
  <w:style w:type="paragraph" w:styleId="1">
    <w:name w:val="heading 1"/>
    <w:basedOn w:val="a"/>
    <w:next w:val="a"/>
    <w:link w:val="10"/>
    <w:uiPriority w:val="9"/>
    <w:qFormat/>
    <w:rsid w:val="005508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AB8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96A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7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0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D68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508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DC3EB2"/>
    <w:rPr>
      <w:color w:val="0000FF" w:themeColor="hyperlink"/>
      <w:u w:val="single"/>
    </w:rPr>
  </w:style>
  <w:style w:type="table" w:customStyle="1" w:styleId="60">
    <w:name w:val="Сетка таблицы60"/>
    <w:basedOn w:val="a1"/>
    <w:next w:val="a4"/>
    <w:uiPriority w:val="59"/>
    <w:rsid w:val="004B3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12210122" TargetMode="External"/><Relationship Id="rId13" Type="http://schemas.openxmlformats.org/officeDocument/2006/relationships/hyperlink" Target="https://dagminobr.ru/files/parsed/9FN7hxh8vzI40EoQvaRt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arant.ru/products/ipo/prime/doc/74485010/" TargetMode="External"/><Relationship Id="rId12" Type="http://schemas.openxmlformats.org/officeDocument/2006/relationships/hyperlink" Target="https://docs.cntd.ru/document/41232874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40174/" TargetMode="External"/><Relationship Id="rId11" Type="http://schemas.openxmlformats.org/officeDocument/2006/relationships/hyperlink" Target="https://www.consultant.ru/document/cons_doc_LAW_439197/96c60c11ee5b73882df84a7de3c4fb18f1a0196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hkolabolshekalmykskaya-r71.gosweb.gosuslugi.ru/netcat_files/userfiles/Pismo_Minprosvescheniya_ot_16.01.2023_03-68_O_vvedenii_federalnyh_obrazovatelnyh_programm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law/hotdocs/74019.html" TargetMode="External"/><Relationship Id="rId14" Type="http://schemas.openxmlformats.org/officeDocument/2006/relationships/hyperlink" Target="https://www.consultant.ru/law/hotdocs/t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EA500-4AA7-40A0-99FA-B3866839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NAIDA</dc:creator>
  <cp:lastModifiedBy>Я</cp:lastModifiedBy>
  <cp:revision>2</cp:revision>
  <cp:lastPrinted>2022-08-18T09:06:00Z</cp:lastPrinted>
  <dcterms:created xsi:type="dcterms:W3CDTF">2023-09-17T15:04:00Z</dcterms:created>
  <dcterms:modified xsi:type="dcterms:W3CDTF">2023-09-17T15:04:00Z</dcterms:modified>
</cp:coreProperties>
</file>